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126B6" w14:textId="396590BE"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6ABF304F" w:rsidR="00A23725" w:rsidRPr="00B33303" w:rsidRDefault="00B33303" w:rsidP="00A23725">
      <w:pPr>
        <w:jc w:val="center"/>
        <w:rPr>
          <w:rFonts w:eastAsiaTheme="majorEastAsia" w:cs="Arial"/>
          <w:b/>
          <w:sz w:val="72"/>
          <w:szCs w:val="7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33303">
        <w:rPr>
          <w:rFonts w:eastAsiaTheme="majorEastAsia" w:cs="Arial"/>
          <w:b/>
          <w:sz w:val="72"/>
          <w:szCs w:val="72"/>
          <w:u w:color="FFD006"/>
          <w:lang w:eastAsia="ja-JP"/>
        </w:rPr>
        <w:t>St John Fisher Catholic Voluntary Academy</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48332E2A" w:rsidR="00A23725" w:rsidRDefault="005B3C22"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Accessibility Plan </w:t>
      </w:r>
    </w:p>
    <w:p w14:paraId="6E7ECAC3" w14:textId="45814AA8" w:rsidR="005B3C22" w:rsidRDefault="005B3C22" w:rsidP="00A23725">
      <w:pPr>
        <w:jc w:val="center"/>
        <w:rPr>
          <w:rFonts w:eastAsiaTheme="majorEastAsia" w:cs="Arial"/>
          <w:b/>
          <w:bCs/>
          <w:color w:val="000000" w:themeColor="text1"/>
          <w:lang w:val="en-US" w:eastAsia="ja-JP"/>
        </w:rPr>
      </w:pPr>
      <w:r>
        <w:rPr>
          <w:rFonts w:eastAsiaTheme="majorEastAsia" w:cs="Arial"/>
          <w:b/>
          <w:bCs/>
          <w:color w:val="000000" w:themeColor="text1"/>
          <w:lang w:val="en-US" w:eastAsia="ja-JP"/>
        </w:rPr>
        <w:t xml:space="preserve">Created in collaboration with our legal expert </w:t>
      </w:r>
    </w:p>
    <w:p w14:paraId="0C19DB16" w14:textId="77777777" w:rsidR="005B3C22" w:rsidRPr="005B3C22" w:rsidRDefault="005B3C22" w:rsidP="00A23725">
      <w:pPr>
        <w:jc w:val="center"/>
        <w:rPr>
          <w:rFonts w:eastAsiaTheme="majorEastAsia" w:cs="Arial"/>
          <w:b/>
          <w:bCs/>
          <w:color w:val="000000" w:themeColor="text1"/>
          <w:lang w:val="en-US" w:eastAsia="ja-JP"/>
        </w:rPr>
      </w:pP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382716F">
                <wp:simplePos x="0" y="0"/>
                <wp:positionH relativeFrom="column">
                  <wp:posOffset>-172720</wp:posOffset>
                </wp:positionH>
                <wp:positionV relativeFrom="paragraph">
                  <wp:posOffset>1019810</wp:posOffset>
                </wp:positionV>
                <wp:extent cx="4493895" cy="25019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50190"/>
                        </a:xfrm>
                        <a:prstGeom prst="rect">
                          <a:avLst/>
                        </a:prstGeom>
                        <a:solidFill>
                          <a:srgbClr val="FFFFFF"/>
                        </a:solidFill>
                        <a:ln w="9525">
                          <a:noFill/>
                          <a:miter lim="800000"/>
                          <a:headEnd/>
                          <a:tailEnd/>
                        </a:ln>
                      </wps:spPr>
                      <wps:txbx>
                        <w:txbxContent>
                          <w:p w14:paraId="36B98B0F" w14:textId="2C79B015" w:rsidR="00A23725" w:rsidRPr="00000162" w:rsidRDefault="00A23725" w:rsidP="00A23725">
                            <w:pPr>
                              <w:rPr>
                                <w:rFonts w:cs="Arial"/>
                                <w:sz w:val="20"/>
                              </w:rPr>
                            </w:pPr>
                            <w:r w:rsidRPr="00000162">
                              <w:rPr>
                                <w:rFonts w:cs="Arial"/>
                                <w:sz w:val="20"/>
                              </w:rPr>
                              <w:t xml:space="preserve">Last updated: </w:t>
                            </w:r>
                            <w:r w:rsidR="00607055">
                              <w:rPr>
                                <w:rFonts w:cs="Arial"/>
                                <w:sz w:val="20"/>
                              </w:rPr>
                              <w:t>11 March</w:t>
                            </w:r>
                            <w:r w:rsidR="00612898">
                              <w:rPr>
                                <w:rFonts w:cs="Arial"/>
                                <w:sz w:val="20"/>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6pt;margin-top:80.3pt;width:353.8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" stroked="f">
                <v:textbox>
                  <w:txbxContent>
                    <w:p w14:paraId="36B98B0F" w14:textId="2C79B015" w:rsidR="00A23725" w:rsidRPr="00000162" w:rsidRDefault="00A23725" w:rsidP="00A23725">
                      <w:pPr>
                        <w:rPr>
                          <w:rFonts w:cs="Arial"/>
                          <w:sz w:val="20"/>
                        </w:rPr>
                      </w:pPr>
                      <w:r w:rsidRPr="00000162">
                        <w:rPr>
                          <w:rFonts w:cs="Arial"/>
                          <w:sz w:val="20"/>
                        </w:rPr>
                        <w:t xml:space="preserve">Last updated: </w:t>
                      </w:r>
                      <w:r w:rsidR="00607055">
                        <w:rPr>
                          <w:rFonts w:cs="Arial"/>
                          <w:sz w:val="20"/>
                        </w:rPr>
                        <w:t>11 March</w:t>
                      </w:r>
                      <w:r w:rsidR="00612898">
                        <w:rPr>
                          <w:rFonts w:cs="Arial"/>
                          <w:sz w:val="20"/>
                        </w:rPr>
                        <w:t xml:space="preserve"> 2020</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B33303">
          <w:footerReference w:type="default" r:id="rId11"/>
          <w:headerReference w:type="first" r:id="rId12"/>
          <w:pgSz w:w="11906" w:h="16838"/>
          <w:pgMar w:top="1440" w:right="1440" w:bottom="1440" w:left="1440" w:header="564" w:footer="1116"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57D9539D" w14:textId="77777777" w:rsidR="00B33303" w:rsidRPr="00581486" w:rsidRDefault="00B33303" w:rsidP="00B33303">
      <w:pPr>
        <w:spacing w:before="280" w:after="120" w:line="300" w:lineRule="atLeast"/>
        <w:jc w:val="center"/>
        <w:rPr>
          <w:rFonts w:cs="Arial"/>
        </w:rPr>
      </w:pPr>
      <w:r w:rsidRPr="00581486">
        <w:rPr>
          <w:rFonts w:cs="Arial"/>
        </w:rPr>
        <w:lastRenderedPageBreak/>
        <w:t>St John Fisher Catholic Voluntary Academy</w:t>
      </w:r>
    </w:p>
    <w:p w14:paraId="47699536" w14:textId="77777777" w:rsidR="00B33303" w:rsidRPr="00581486" w:rsidRDefault="00B33303" w:rsidP="00B33303">
      <w:pPr>
        <w:spacing w:before="280" w:after="120" w:line="300" w:lineRule="atLeast"/>
        <w:jc w:val="center"/>
        <w:rPr>
          <w:rFonts w:cs="Arial"/>
        </w:rPr>
      </w:pPr>
      <w:r w:rsidRPr="00581486">
        <w:rPr>
          <w:rFonts w:cs="Arial"/>
          <w:noProof/>
        </w:rPr>
        <w:drawing>
          <wp:inline distT="0" distB="0" distL="0" distR="0" wp14:anchorId="2118BA69" wp14:editId="4CB4013F">
            <wp:extent cx="1247775" cy="1038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1038225"/>
                    </a:xfrm>
                    <a:prstGeom prst="rect">
                      <a:avLst/>
                    </a:prstGeom>
                    <a:noFill/>
                  </pic:spPr>
                </pic:pic>
              </a:graphicData>
            </a:graphic>
          </wp:inline>
        </w:drawing>
      </w:r>
    </w:p>
    <w:p w14:paraId="388E1707" w14:textId="77777777" w:rsidR="00B33303" w:rsidRPr="00581486" w:rsidRDefault="00B33303" w:rsidP="00B33303">
      <w:pPr>
        <w:spacing w:before="280" w:after="120" w:line="300" w:lineRule="atLeast"/>
        <w:jc w:val="center"/>
        <w:rPr>
          <w:rFonts w:cs="Arial"/>
          <w:b/>
        </w:rPr>
      </w:pPr>
      <w:r w:rsidRPr="00581486">
        <w:rPr>
          <w:rFonts w:cs="Arial"/>
          <w:b/>
        </w:rPr>
        <w:t>Mission Statement</w:t>
      </w:r>
    </w:p>
    <w:p w14:paraId="3E163C4A" w14:textId="77777777" w:rsidR="00B33303" w:rsidRPr="00581486" w:rsidRDefault="00B33303" w:rsidP="00B33303">
      <w:pPr>
        <w:spacing w:before="280" w:after="120" w:line="300" w:lineRule="atLeast"/>
        <w:rPr>
          <w:rFonts w:cs="Arial"/>
        </w:rPr>
      </w:pPr>
      <w:r w:rsidRPr="00581486">
        <w:rPr>
          <w:rFonts w:cs="Arial"/>
        </w:rPr>
        <w:t>‘For I know the plans I have for you; plans to give you hope and a future.’ Jeremiah 29:11</w:t>
      </w:r>
    </w:p>
    <w:p w14:paraId="7613A711" w14:textId="77777777" w:rsidR="00B33303" w:rsidRPr="00581486" w:rsidRDefault="00B33303" w:rsidP="00B33303">
      <w:pPr>
        <w:spacing w:before="280" w:after="120" w:line="300" w:lineRule="atLeast"/>
        <w:rPr>
          <w:rFonts w:cs="Arial"/>
        </w:rPr>
      </w:pPr>
      <w:r w:rsidRPr="00581486">
        <w:rPr>
          <w:rFonts w:cs="Arial"/>
        </w:rPr>
        <w:t xml:space="preserve">St John Fisher Catholic Voluntary Academy School aims to develop in all the children in its care an understanding of their value as unique individuals made in God’s own image and to realise the full potential of their God given talents so that they can know, love and serve him through serving others.  </w:t>
      </w:r>
    </w:p>
    <w:p w14:paraId="6AFD1C40" w14:textId="77777777" w:rsidR="00B33303" w:rsidRPr="00581486" w:rsidRDefault="00B33303" w:rsidP="00B33303">
      <w:pPr>
        <w:spacing w:before="280" w:after="120" w:line="300" w:lineRule="atLeast"/>
        <w:rPr>
          <w:rFonts w:cs="Arial"/>
        </w:rPr>
      </w:pPr>
      <w:r w:rsidRPr="00581486">
        <w:rPr>
          <w:rFonts w:cs="Arial"/>
        </w:rPr>
        <w:t xml:space="preserve">To this end the </w:t>
      </w:r>
      <w:r>
        <w:rPr>
          <w:rFonts w:cs="Arial"/>
        </w:rPr>
        <w:t>Governors</w:t>
      </w:r>
      <w:r w:rsidRPr="00581486">
        <w:rPr>
          <w:rFonts w:cs="Arial"/>
        </w:rPr>
        <w:t>, in partnership with the Staff seek to ensure that:-</w:t>
      </w:r>
    </w:p>
    <w:p w14:paraId="0B31C4CE" w14:textId="77777777" w:rsidR="00B33303" w:rsidRPr="00581486" w:rsidRDefault="00B33303" w:rsidP="00B33303">
      <w:pPr>
        <w:spacing w:before="280" w:after="120" w:line="300" w:lineRule="atLeast"/>
        <w:rPr>
          <w:rFonts w:cs="Arial"/>
        </w:rPr>
      </w:pPr>
      <w:r w:rsidRPr="00581486">
        <w:rPr>
          <w:rFonts w:cs="Arial"/>
        </w:rPr>
        <w:t>Our Catholic ethos is central to everything we do and every decision we make.</w:t>
      </w:r>
    </w:p>
    <w:p w14:paraId="0F57C890" w14:textId="77777777" w:rsidR="00B33303" w:rsidRPr="00581486" w:rsidRDefault="00B33303" w:rsidP="00B33303">
      <w:pPr>
        <w:spacing w:before="280" w:after="120" w:line="300" w:lineRule="atLeast"/>
        <w:rPr>
          <w:rFonts w:cs="Arial"/>
        </w:rPr>
      </w:pPr>
      <w:r w:rsidRPr="00581486">
        <w:rPr>
          <w:rFonts w:cs="Arial"/>
        </w:rPr>
        <w:t xml:space="preserve">Religious education, based on the teachings of the Gospel and informed by the teachings of the Catholic Church, permeates every aspect of school life. </w:t>
      </w:r>
    </w:p>
    <w:p w14:paraId="35B5F8DB" w14:textId="77777777" w:rsidR="00B33303" w:rsidRPr="00581486" w:rsidRDefault="00B33303" w:rsidP="00B33303">
      <w:pPr>
        <w:spacing w:before="280" w:after="120" w:line="300" w:lineRule="atLeast"/>
        <w:rPr>
          <w:rFonts w:cs="Arial"/>
        </w:rPr>
      </w:pPr>
      <w:r w:rsidRPr="00581486">
        <w:rPr>
          <w:rFonts w:cs="Arial"/>
        </w:rPr>
        <w:t>In keeping with our British values, respect and care is shown to for all members of the school community, without favour or prejudice, regardless of age, disability, pregnancy, religious beliefs, gender reassignment, gender, sexuality, civil partnership or race.</w:t>
      </w:r>
    </w:p>
    <w:p w14:paraId="59DB9469" w14:textId="77777777" w:rsidR="00B33303" w:rsidRDefault="00B33303" w:rsidP="00A23725">
      <w:pPr>
        <w:pStyle w:val="ListParagraph"/>
        <w:spacing w:before="120" w:after="120" w:line="320" w:lineRule="exact"/>
        <w:ind w:left="360"/>
        <w:rPr>
          <w:rFonts w:ascii="Arial" w:hAnsi="Arial" w:cs="Arial"/>
          <w:b/>
          <w:sz w:val="32"/>
        </w:rPr>
        <w:sectPr w:rsidR="00B33303" w:rsidSect="004C1857">
          <w:headerReference w:type="default" r:id="rId14"/>
          <w:headerReference w:type="first" r:id="rId15"/>
          <w:foot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2F292E22"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1EE162E2" w14:textId="6869C4F7" w:rsidR="003A0284" w:rsidRPr="00237825" w:rsidRDefault="003A0284"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Pr>
          <w:rStyle w:val="Hyperlink"/>
          <w:rFonts w:cs="Arial"/>
        </w:rPr>
        <w:t>Aims of the Accessibility Plan</w:t>
      </w:r>
    </w:p>
    <w:p w14:paraId="3CDD19ED" w14:textId="5364DF82" w:rsidR="006478F3" w:rsidRDefault="003A0284" w:rsidP="005B3C22">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hyperlink w:anchor="audit" w:history="1">
        <w:r w:rsidR="006478F3" w:rsidRPr="006478F3">
          <w:rPr>
            <w:rStyle w:val="Hyperlink"/>
            <w:rFonts w:ascii="Arial" w:hAnsi="Arial" w:cs="Arial"/>
          </w:rPr>
          <w:t>The accessibil</w:t>
        </w:r>
        <w:r w:rsidR="006478F3" w:rsidRPr="006478F3">
          <w:rPr>
            <w:rStyle w:val="Hyperlink"/>
            <w:rFonts w:ascii="Arial" w:hAnsi="Arial" w:cs="Arial"/>
          </w:rPr>
          <w:t>i</w:t>
        </w:r>
        <w:r w:rsidR="006478F3" w:rsidRPr="006478F3">
          <w:rPr>
            <w:rStyle w:val="Hyperlink"/>
            <w:rFonts w:ascii="Arial" w:hAnsi="Arial" w:cs="Arial"/>
          </w:rPr>
          <w:t>ty audit</w:t>
        </w:r>
      </w:hyperlink>
      <w:r w:rsidR="006478F3">
        <w:rPr>
          <w:rFonts w:ascii="Arial" w:hAnsi="Arial" w:cs="Arial"/>
        </w:rPr>
        <w:t xml:space="preserve"> </w:t>
      </w:r>
    </w:p>
    <w:p w14:paraId="6A158B14" w14:textId="5F78EB05" w:rsidR="00A23725" w:rsidRDefault="009C6EF4" w:rsidP="005B3C22">
      <w:pPr>
        <w:pStyle w:val="ListParagraph"/>
        <w:numPr>
          <w:ilvl w:val="0"/>
          <w:numId w:val="1"/>
        </w:numPr>
        <w:spacing w:line="240" w:lineRule="auto"/>
        <w:ind w:left="1077"/>
        <w:contextualSpacing w:val="0"/>
        <w:rPr>
          <w:rFonts w:ascii="Arial" w:hAnsi="Arial" w:cs="Arial"/>
        </w:rPr>
      </w:pPr>
      <w:hyperlink w:anchor="_Pl_anning_duty" w:history="1">
        <w:r w:rsidR="005B3C22" w:rsidRPr="002C3049">
          <w:rPr>
            <w:rStyle w:val="Hyperlink"/>
            <w:rFonts w:ascii="Arial" w:hAnsi="Arial" w:cs="Arial"/>
          </w:rPr>
          <w:t>Planning duty 1: Curriculum</w:t>
        </w:r>
      </w:hyperlink>
      <w:r w:rsidR="005B3C22">
        <w:rPr>
          <w:rFonts w:ascii="Arial" w:hAnsi="Arial" w:cs="Arial"/>
        </w:rPr>
        <w:t xml:space="preserve"> </w:t>
      </w:r>
    </w:p>
    <w:p w14:paraId="1A650D3A" w14:textId="52C1018F" w:rsidR="005B3C22" w:rsidRDefault="009C6EF4" w:rsidP="005B3C22">
      <w:pPr>
        <w:pStyle w:val="ListParagraph"/>
        <w:numPr>
          <w:ilvl w:val="0"/>
          <w:numId w:val="1"/>
        </w:numPr>
        <w:spacing w:line="240" w:lineRule="auto"/>
        <w:ind w:left="1077"/>
        <w:contextualSpacing w:val="0"/>
        <w:rPr>
          <w:rFonts w:ascii="Arial" w:hAnsi="Arial" w:cs="Arial"/>
        </w:rPr>
      </w:pPr>
      <w:hyperlink w:anchor="_Planning_duty_2:" w:history="1">
        <w:r w:rsidR="005B3C22" w:rsidRPr="002C3049">
          <w:rPr>
            <w:rStyle w:val="Hyperlink"/>
            <w:rFonts w:ascii="Arial" w:hAnsi="Arial" w:cs="Arial"/>
          </w:rPr>
          <w:t>Planning duty 2: Physical environment</w:t>
        </w:r>
      </w:hyperlink>
      <w:r w:rsidR="005B3C22">
        <w:rPr>
          <w:rFonts w:ascii="Arial" w:hAnsi="Arial" w:cs="Arial"/>
        </w:rPr>
        <w:t xml:space="preserve"> </w:t>
      </w:r>
    </w:p>
    <w:p w14:paraId="0D130E3D" w14:textId="1F7CF7C1" w:rsidR="005B3C22" w:rsidRDefault="009C6EF4" w:rsidP="005B3C22">
      <w:pPr>
        <w:pStyle w:val="ListParagraph"/>
        <w:numPr>
          <w:ilvl w:val="0"/>
          <w:numId w:val="1"/>
        </w:numPr>
        <w:spacing w:line="240" w:lineRule="auto"/>
        <w:ind w:left="1077"/>
        <w:contextualSpacing w:val="0"/>
        <w:rPr>
          <w:rFonts w:ascii="Arial" w:hAnsi="Arial" w:cs="Arial"/>
        </w:rPr>
      </w:pPr>
      <w:hyperlink w:anchor="_Planning_duty_3:" w:history="1">
        <w:r w:rsidR="005B3C22" w:rsidRPr="002C3049">
          <w:rPr>
            <w:rStyle w:val="Hyperlink"/>
            <w:rFonts w:ascii="Arial" w:hAnsi="Arial" w:cs="Arial"/>
          </w:rPr>
          <w:t>Planning duty 3: Information</w:t>
        </w:r>
      </w:hyperlink>
      <w:r w:rsidR="005B3C22">
        <w:rPr>
          <w:rFonts w:ascii="Arial" w:hAnsi="Arial" w:cs="Arial"/>
        </w:rPr>
        <w:t xml:space="preserve"> </w:t>
      </w:r>
    </w:p>
    <w:p w14:paraId="086E8964" w14:textId="265F8CFA" w:rsidR="00E12AC8" w:rsidRDefault="00E12AC8" w:rsidP="005B3C22">
      <w:pPr>
        <w:pStyle w:val="ListParagraph"/>
        <w:numPr>
          <w:ilvl w:val="0"/>
          <w:numId w:val="1"/>
        </w:numPr>
        <w:spacing w:line="240" w:lineRule="auto"/>
        <w:ind w:left="1077"/>
        <w:contextualSpacing w:val="0"/>
        <w:rPr>
          <w:rFonts w:ascii="Arial" w:hAnsi="Arial" w:cs="Arial"/>
        </w:rPr>
      </w:pPr>
      <w:r>
        <w:rPr>
          <w:rFonts w:ascii="Arial" w:hAnsi="Arial" w:cs="Arial"/>
        </w:rPr>
        <w:t>Appendix: Audit</w:t>
      </w:r>
      <w:bookmarkStart w:id="8" w:name="_GoBack"/>
      <w:bookmarkEnd w:id="8"/>
    </w:p>
    <w:p w14:paraId="41DDDD53" w14:textId="77777777" w:rsidR="00A23725" w:rsidRPr="00F165AD" w:rsidRDefault="00A23725" w:rsidP="00A23725">
      <w:pPr>
        <w:spacing w:line="320" w:lineRule="exact"/>
        <w:rPr>
          <w:rFonts w:cs="Arial"/>
        </w:rPr>
      </w:pPr>
    </w:p>
    <w:tbl>
      <w:tblPr>
        <w:tblStyle w:val="TableGrid"/>
        <w:tblpPr w:leftFromText="180" w:rightFromText="180" w:vertAnchor="text" w:horzAnchor="margin" w:tblpY="722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6478F3" w14:paraId="074B2E19" w14:textId="77777777" w:rsidTr="006478F3">
        <w:trPr>
          <w:trHeight w:val="389"/>
        </w:trPr>
        <w:tc>
          <w:tcPr>
            <w:tcW w:w="9026" w:type="dxa"/>
            <w:gridSpan w:val="4"/>
            <w:vAlign w:val="center"/>
          </w:tcPr>
          <w:p w14:paraId="339F74A8" w14:textId="77777777" w:rsidR="006478F3" w:rsidRDefault="006478F3" w:rsidP="006478F3">
            <w:pPr>
              <w:spacing w:after="200" w:line="276" w:lineRule="auto"/>
              <w:jc w:val="both"/>
            </w:pPr>
            <w:r w:rsidRPr="007271AF">
              <w:t>Signed by</w:t>
            </w:r>
            <w:r>
              <w:t>:</w:t>
            </w:r>
          </w:p>
        </w:tc>
      </w:tr>
      <w:tr w:rsidR="006478F3" w14:paraId="3D30864D" w14:textId="77777777" w:rsidTr="006478F3">
        <w:trPr>
          <w:trHeight w:val="624"/>
        </w:trPr>
        <w:tc>
          <w:tcPr>
            <w:tcW w:w="2813" w:type="dxa"/>
            <w:tcBorders>
              <w:bottom w:val="single" w:sz="2" w:space="0" w:color="auto"/>
            </w:tcBorders>
          </w:tcPr>
          <w:p w14:paraId="6A34191F" w14:textId="77777777" w:rsidR="006478F3" w:rsidRPr="007271AF" w:rsidRDefault="006478F3" w:rsidP="006478F3">
            <w:pPr>
              <w:spacing w:after="200" w:line="276" w:lineRule="auto"/>
              <w:jc w:val="both"/>
            </w:pPr>
          </w:p>
        </w:tc>
        <w:tc>
          <w:tcPr>
            <w:tcW w:w="2149" w:type="dxa"/>
            <w:vAlign w:val="bottom"/>
          </w:tcPr>
          <w:p w14:paraId="6BB4A243" w14:textId="77777777" w:rsidR="006478F3" w:rsidRDefault="006478F3" w:rsidP="006478F3">
            <w:pPr>
              <w:spacing w:after="200" w:line="276" w:lineRule="auto"/>
              <w:jc w:val="both"/>
            </w:pPr>
            <w:r w:rsidRPr="0066208C">
              <w:t>Headteacher</w:t>
            </w:r>
          </w:p>
        </w:tc>
        <w:tc>
          <w:tcPr>
            <w:tcW w:w="846" w:type="dxa"/>
            <w:vAlign w:val="bottom"/>
          </w:tcPr>
          <w:p w14:paraId="0BC1C2AE" w14:textId="77777777" w:rsidR="006478F3" w:rsidRDefault="006478F3" w:rsidP="006478F3">
            <w:pPr>
              <w:spacing w:after="200" w:line="276" w:lineRule="auto"/>
              <w:jc w:val="both"/>
            </w:pPr>
            <w:r w:rsidRPr="007271AF">
              <w:t>Date:</w:t>
            </w:r>
          </w:p>
        </w:tc>
        <w:tc>
          <w:tcPr>
            <w:tcW w:w="3218" w:type="dxa"/>
            <w:tcBorders>
              <w:bottom w:val="single" w:sz="2" w:space="0" w:color="auto"/>
            </w:tcBorders>
          </w:tcPr>
          <w:p w14:paraId="235634B3" w14:textId="77777777" w:rsidR="006478F3" w:rsidRDefault="006478F3" w:rsidP="006478F3">
            <w:pPr>
              <w:spacing w:after="200" w:line="276" w:lineRule="auto"/>
              <w:jc w:val="both"/>
            </w:pPr>
          </w:p>
        </w:tc>
      </w:tr>
      <w:tr w:rsidR="006478F3" w14:paraId="224640DF" w14:textId="77777777" w:rsidTr="006478F3">
        <w:trPr>
          <w:trHeight w:val="624"/>
        </w:trPr>
        <w:tc>
          <w:tcPr>
            <w:tcW w:w="2813" w:type="dxa"/>
            <w:tcBorders>
              <w:top w:val="single" w:sz="2" w:space="0" w:color="auto"/>
              <w:bottom w:val="single" w:sz="4" w:space="0" w:color="auto"/>
            </w:tcBorders>
          </w:tcPr>
          <w:p w14:paraId="099D188F" w14:textId="77777777" w:rsidR="006478F3" w:rsidRPr="007271AF" w:rsidRDefault="006478F3" w:rsidP="006478F3">
            <w:pPr>
              <w:spacing w:after="200" w:line="276" w:lineRule="auto"/>
              <w:jc w:val="both"/>
            </w:pPr>
          </w:p>
        </w:tc>
        <w:tc>
          <w:tcPr>
            <w:tcW w:w="2149" w:type="dxa"/>
            <w:vAlign w:val="bottom"/>
          </w:tcPr>
          <w:p w14:paraId="6AC3DE98" w14:textId="77777777" w:rsidR="006478F3" w:rsidRDefault="006478F3" w:rsidP="006478F3">
            <w:pPr>
              <w:spacing w:after="200" w:line="276" w:lineRule="auto"/>
              <w:jc w:val="both"/>
              <w:rPr>
                <w:highlight w:val="lightGray"/>
              </w:rPr>
            </w:pPr>
            <w:r>
              <w:t>Chair of g</w:t>
            </w:r>
            <w:r w:rsidRPr="007271AF">
              <w:t>overnors</w:t>
            </w:r>
          </w:p>
        </w:tc>
        <w:tc>
          <w:tcPr>
            <w:tcW w:w="846" w:type="dxa"/>
            <w:vAlign w:val="bottom"/>
          </w:tcPr>
          <w:p w14:paraId="773F5358" w14:textId="77777777" w:rsidR="006478F3" w:rsidRDefault="006478F3" w:rsidP="006478F3">
            <w:pPr>
              <w:spacing w:after="200" w:line="276" w:lineRule="auto"/>
              <w:jc w:val="both"/>
            </w:pPr>
            <w:r w:rsidRPr="007271AF">
              <w:t>Date:</w:t>
            </w:r>
          </w:p>
        </w:tc>
        <w:tc>
          <w:tcPr>
            <w:tcW w:w="3218" w:type="dxa"/>
            <w:tcBorders>
              <w:top w:val="single" w:sz="2" w:space="0" w:color="auto"/>
              <w:bottom w:val="single" w:sz="4" w:space="0" w:color="auto"/>
            </w:tcBorders>
          </w:tcPr>
          <w:p w14:paraId="536D46E9" w14:textId="77777777" w:rsidR="006478F3" w:rsidRDefault="006478F3" w:rsidP="006478F3">
            <w:pPr>
              <w:spacing w:after="200" w:line="276" w:lineRule="auto"/>
              <w:jc w:val="both"/>
            </w:pPr>
          </w:p>
        </w:tc>
      </w:tr>
    </w:tbl>
    <w:p w14:paraId="1B62E2A3" w14:textId="77777777" w:rsidR="00A23725" w:rsidRPr="00F165AD" w:rsidRDefault="00A23725" w:rsidP="00A23725">
      <w:pPr>
        <w:rPr>
          <w:rFonts w:cs="Arial"/>
          <w:sz w:val="32"/>
          <w:szCs w:val="32"/>
        </w:rPr>
      </w:pPr>
      <w:r w:rsidRPr="00F165AD">
        <w:rPr>
          <w:rFonts w:cs="Arial"/>
          <w:sz w:val="32"/>
          <w:szCs w:val="32"/>
        </w:rPr>
        <w:br w:type="page"/>
      </w:r>
      <w:bookmarkStart w:id="9" w:name="_Statement_of_Intent"/>
      <w:bookmarkEnd w:id="9"/>
    </w:p>
    <w:p w14:paraId="1B5CD8E7" w14:textId="2266031F" w:rsidR="00A23725" w:rsidRDefault="003A0284" w:rsidP="005B3C22">
      <w:pPr>
        <w:pStyle w:val="Heading2"/>
        <w:numPr>
          <w:ilvl w:val="0"/>
          <w:numId w:val="0"/>
        </w:numPr>
        <w:ind w:left="578" w:hanging="578"/>
        <w:jc w:val="both"/>
        <w:rPr>
          <w:rFonts w:asciiTheme="minorHAnsi" w:hAnsiTheme="minorHAnsi" w:cstheme="minorHAnsi"/>
          <w:b/>
          <w:sz w:val="28"/>
          <w:szCs w:val="22"/>
        </w:rPr>
      </w:pPr>
      <w:bookmarkStart w:id="10" w:name="_Statement_of_intent_1"/>
      <w:bookmarkEnd w:id="10"/>
      <w:r>
        <w:rPr>
          <w:rFonts w:asciiTheme="minorHAnsi" w:hAnsiTheme="minorHAnsi" w:cstheme="minorHAnsi"/>
          <w:b/>
          <w:sz w:val="28"/>
          <w:szCs w:val="22"/>
        </w:rPr>
        <w:lastRenderedPageBreak/>
        <w:t>Aims of the Accessibility Plan</w:t>
      </w:r>
    </w:p>
    <w:p w14:paraId="150811C3" w14:textId="24F8B244" w:rsidR="005B3C22" w:rsidRDefault="005B3C22" w:rsidP="00E92F34">
      <w:pPr>
        <w:jc w:val="both"/>
      </w:pPr>
      <w:r>
        <w:t>This plan outlines</w:t>
      </w:r>
      <w:r w:rsidR="00612898">
        <w:t xml:space="preserve"> how</w:t>
      </w:r>
      <w:r>
        <w:t xml:space="preserve"> </w:t>
      </w:r>
      <w:r w:rsidR="00397B8A" w:rsidRPr="00397B8A">
        <w:rPr>
          <w:bCs/>
        </w:rPr>
        <w:t>St John Fisher</w:t>
      </w:r>
      <w:r w:rsidRPr="00397B8A">
        <w:t xml:space="preserve"> </w:t>
      </w:r>
      <w:r w:rsidR="00612898">
        <w:t xml:space="preserve">aims </w:t>
      </w:r>
      <w:r>
        <w:t>to increase access to education for pupils with disabilities in the three areas required by the planning duties in the Equality Act 2010</w:t>
      </w:r>
      <w:r w:rsidR="00A87FDF">
        <w:t xml:space="preserve"> (i.e. the curriculum, physical environment and information)</w:t>
      </w:r>
      <w:r>
        <w:t xml:space="preserve">. </w:t>
      </w:r>
    </w:p>
    <w:p w14:paraId="5FF835B6" w14:textId="59D825FC" w:rsidR="005B3C22" w:rsidRDefault="005B3C22" w:rsidP="00E92F34">
      <w:pPr>
        <w:jc w:val="both"/>
      </w:pPr>
      <w:r>
        <w:t>A person is regarded as having a disability under the Act where the</w:t>
      </w:r>
      <w:r w:rsidR="00680411">
        <w:t>y</w:t>
      </w:r>
      <w:r>
        <w:t xml:space="preserve"> </w:t>
      </w:r>
      <w:r w:rsidR="00680411">
        <w:t>have</w:t>
      </w:r>
      <w:r>
        <w:t xml:space="preserve"> a physical or mental impairment that has a substantial and long</w:t>
      </w:r>
      <w:r w:rsidR="00612898">
        <w:t>-</w:t>
      </w:r>
      <w:r>
        <w:t xml:space="preserve">term adverse effect on their ability to carry out normal day-to-day activities. </w:t>
      </w:r>
    </w:p>
    <w:p w14:paraId="30762FD2" w14:textId="30DB0F6C" w:rsidR="005B3C22" w:rsidRDefault="005B3C22" w:rsidP="00E92F34">
      <w:pPr>
        <w:jc w:val="both"/>
      </w:pPr>
      <w:r>
        <w:t>This plan aims to:</w:t>
      </w:r>
    </w:p>
    <w:p w14:paraId="5EEB6AEA" w14:textId="5436156E" w:rsidR="005B3C22" w:rsidRDefault="005B3C22" w:rsidP="00E92F34">
      <w:pPr>
        <w:pStyle w:val="ListParagraph"/>
        <w:numPr>
          <w:ilvl w:val="0"/>
          <w:numId w:val="29"/>
        </w:numPr>
        <w:jc w:val="both"/>
      </w:pPr>
      <w:r>
        <w:t xml:space="preserve">Increase the extent to which pupils with disabilities can participate in the curriculum. </w:t>
      </w:r>
    </w:p>
    <w:p w14:paraId="276F15BD" w14:textId="5FDB4E4D" w:rsidR="005B3C22" w:rsidRDefault="005B3C22" w:rsidP="00E92F34">
      <w:pPr>
        <w:pStyle w:val="ListParagraph"/>
        <w:numPr>
          <w:ilvl w:val="0"/>
          <w:numId w:val="29"/>
        </w:numPr>
        <w:jc w:val="both"/>
      </w:pPr>
      <w:r>
        <w:t xml:space="preserve">Improve the </w:t>
      </w:r>
      <w:r w:rsidR="00680411">
        <w:t xml:space="preserve">physical </w:t>
      </w:r>
      <w:r>
        <w:t xml:space="preserve">environment of the school to </w:t>
      </w:r>
      <w:r w:rsidR="00680411">
        <w:t xml:space="preserve">enable </w:t>
      </w:r>
      <w:r w:rsidR="00BD0A2F">
        <w:t xml:space="preserve">pupils with disabilities </w:t>
      </w:r>
      <w:r w:rsidR="00680411">
        <w:t xml:space="preserve">to </w:t>
      </w:r>
      <w:r w:rsidR="00BD0A2F">
        <w:t>take</w:t>
      </w:r>
      <w:r w:rsidR="00680411">
        <w:t xml:space="preserve"> better</w:t>
      </w:r>
      <w:r w:rsidR="00BD0A2F">
        <w:t xml:space="preserve"> advantage of education, benefits, facilities and services provided. </w:t>
      </w:r>
    </w:p>
    <w:p w14:paraId="55441DE5" w14:textId="730109E2" w:rsidR="00BD0A2F" w:rsidRDefault="00BD0A2F" w:rsidP="00E92F34">
      <w:pPr>
        <w:pStyle w:val="ListParagraph"/>
        <w:numPr>
          <w:ilvl w:val="0"/>
          <w:numId w:val="29"/>
        </w:numPr>
        <w:jc w:val="both"/>
      </w:pPr>
      <w:r>
        <w:t xml:space="preserve">Improve the availability of accessible information to pupils with disabilities. </w:t>
      </w:r>
    </w:p>
    <w:p w14:paraId="42D73245" w14:textId="59455CB0" w:rsidR="00BD0A2F" w:rsidRDefault="00BD0A2F" w:rsidP="00E92F34">
      <w:pPr>
        <w:jc w:val="both"/>
      </w:pPr>
      <w:r>
        <w:t>The above aims will be delivered within a reasonable timeframe, and in ways which are determined after taking into account pupils</w:t>
      </w:r>
      <w:r w:rsidR="005A77A2">
        <w:t>’</w:t>
      </w:r>
      <w:r>
        <w:t xml:space="preserve"> disabilities and the views of parents and pupil</w:t>
      </w:r>
      <w:r w:rsidR="00A11510">
        <w:t>s</w:t>
      </w:r>
      <w:r>
        <w:t>. In the preparation of an accessibility strategy, the LA must have regard to the need to allocate adequate resources in the implementation of th</w:t>
      </w:r>
      <w:r w:rsidR="00A87FDF">
        <w:t>is</w:t>
      </w:r>
      <w:r>
        <w:t xml:space="preserve"> strategy. </w:t>
      </w:r>
    </w:p>
    <w:p w14:paraId="2EF5BE00" w14:textId="0C206652" w:rsidR="00BD0A2F" w:rsidRDefault="00BD0A2F" w:rsidP="00E92F34">
      <w:pPr>
        <w:jc w:val="both"/>
      </w:pPr>
      <w:r>
        <w:t>The governing board also recognises its responsibilities towards employees with disabilities and will:</w:t>
      </w:r>
    </w:p>
    <w:p w14:paraId="52020126" w14:textId="3E15F460" w:rsidR="00BD0A2F" w:rsidRDefault="00BD0A2F" w:rsidP="00E92F34">
      <w:pPr>
        <w:pStyle w:val="ListParagraph"/>
        <w:numPr>
          <w:ilvl w:val="0"/>
          <w:numId w:val="30"/>
        </w:numPr>
        <w:jc w:val="both"/>
      </w:pPr>
      <w:r>
        <w:t xml:space="preserve">Monitor recruitment procedures to ensure that </w:t>
      </w:r>
      <w:r w:rsidR="00484E5F">
        <w:t>individuals</w:t>
      </w:r>
      <w:r>
        <w:t xml:space="preserve"> with disabilities are provided with equal opportunities. </w:t>
      </w:r>
    </w:p>
    <w:p w14:paraId="6AA173D1" w14:textId="2E742870" w:rsidR="00BD0A2F" w:rsidRDefault="00BD0A2F" w:rsidP="00E92F34">
      <w:pPr>
        <w:pStyle w:val="ListParagraph"/>
        <w:numPr>
          <w:ilvl w:val="0"/>
          <w:numId w:val="30"/>
        </w:numPr>
        <w:jc w:val="both"/>
      </w:pPr>
      <w:r>
        <w:t xml:space="preserve">Provide appropriate support and provision for employees with disabilities to ensure that they can carry out their work effectively without barriers. </w:t>
      </w:r>
    </w:p>
    <w:p w14:paraId="39400DFB" w14:textId="72B6204E" w:rsidR="00BD0A2F" w:rsidRDefault="00BD0A2F" w:rsidP="00E92F34">
      <w:pPr>
        <w:pStyle w:val="ListParagraph"/>
        <w:numPr>
          <w:ilvl w:val="0"/>
          <w:numId w:val="30"/>
        </w:numPr>
        <w:jc w:val="both"/>
      </w:pPr>
      <w:r>
        <w:t xml:space="preserve">Undertake reasonable adjustments to enable staff to access the workplace. </w:t>
      </w:r>
    </w:p>
    <w:p w14:paraId="50024CB7" w14:textId="7EDCE395" w:rsidR="00BD0A2F" w:rsidRDefault="00BD0A2F" w:rsidP="00E92F34">
      <w:pPr>
        <w:jc w:val="both"/>
      </w:pPr>
      <w:r>
        <w:t>The plan will be resourced, implemented, reviewed and revised in consultation with:</w:t>
      </w:r>
    </w:p>
    <w:p w14:paraId="00D73533" w14:textId="3E8C6EBC" w:rsidR="00BD0A2F" w:rsidRDefault="00484E5F" w:rsidP="00E92F34">
      <w:pPr>
        <w:pStyle w:val="ListParagraph"/>
        <w:numPr>
          <w:ilvl w:val="0"/>
          <w:numId w:val="31"/>
        </w:numPr>
        <w:jc w:val="both"/>
      </w:pPr>
      <w:r>
        <w:t>Pupils’</w:t>
      </w:r>
      <w:r w:rsidR="00BD0A2F">
        <w:t xml:space="preserve"> parents</w:t>
      </w:r>
      <w:r w:rsidR="001445DE">
        <w:t>.</w:t>
      </w:r>
      <w:r w:rsidR="00BD0A2F">
        <w:t xml:space="preserve"> </w:t>
      </w:r>
    </w:p>
    <w:p w14:paraId="18A18E44" w14:textId="45E8E0D1" w:rsidR="00BD0A2F" w:rsidRDefault="00BD0A2F" w:rsidP="00E92F34">
      <w:pPr>
        <w:pStyle w:val="ListParagraph"/>
        <w:numPr>
          <w:ilvl w:val="0"/>
          <w:numId w:val="31"/>
        </w:numPr>
        <w:jc w:val="both"/>
      </w:pPr>
      <w:r>
        <w:t>The headteacher and other relevant members of staff</w:t>
      </w:r>
      <w:r w:rsidR="001445DE">
        <w:t>.</w:t>
      </w:r>
      <w:r>
        <w:t xml:space="preserve"> </w:t>
      </w:r>
    </w:p>
    <w:p w14:paraId="0F4F8996" w14:textId="120585EC" w:rsidR="00BD0A2F" w:rsidRDefault="00BD0A2F" w:rsidP="00E92F34">
      <w:pPr>
        <w:pStyle w:val="ListParagraph"/>
        <w:numPr>
          <w:ilvl w:val="0"/>
          <w:numId w:val="31"/>
        </w:numPr>
        <w:jc w:val="both"/>
      </w:pPr>
      <w:r>
        <w:t>Governors</w:t>
      </w:r>
      <w:r w:rsidR="001445DE">
        <w:t>.</w:t>
      </w:r>
      <w:r>
        <w:t xml:space="preserve"> </w:t>
      </w:r>
    </w:p>
    <w:p w14:paraId="19BE78FC" w14:textId="78EF79F6" w:rsidR="00BD0A2F" w:rsidRDefault="00BD0A2F" w:rsidP="00E92F34">
      <w:pPr>
        <w:pStyle w:val="ListParagraph"/>
        <w:numPr>
          <w:ilvl w:val="0"/>
          <w:numId w:val="31"/>
        </w:numPr>
        <w:jc w:val="both"/>
      </w:pPr>
      <w:r>
        <w:t>External partners</w:t>
      </w:r>
      <w:r w:rsidR="001445DE">
        <w:t>.</w:t>
      </w:r>
      <w:r>
        <w:t xml:space="preserve"> </w:t>
      </w:r>
    </w:p>
    <w:p w14:paraId="3A504764" w14:textId="5F66E647" w:rsidR="0042509D" w:rsidRDefault="005A77A2" w:rsidP="00E92F34">
      <w:pPr>
        <w:jc w:val="both"/>
      </w:pPr>
      <w:r>
        <w:t xml:space="preserve">This plan is reviewed </w:t>
      </w:r>
      <w:r w:rsidR="00A87FDF" w:rsidRPr="00397B8A">
        <w:rPr>
          <w:bCs/>
        </w:rPr>
        <w:t>every three years</w:t>
      </w:r>
      <w:r w:rsidRPr="00397B8A">
        <w:t xml:space="preserve"> </w:t>
      </w:r>
      <w:r>
        <w:t>to take into account the changing needs of the school and its pupils</w:t>
      </w:r>
      <w:r w:rsidR="00484E5F">
        <w:t>. The plan is also reviewed</w:t>
      </w:r>
      <w:r>
        <w:t xml:space="preserve"> where the school has undergone a refurbishment. </w:t>
      </w:r>
    </w:p>
    <w:p w14:paraId="77B86C12" w14:textId="77777777" w:rsidR="00C47E31" w:rsidRDefault="00C47E31" w:rsidP="00BD0A2F">
      <w:pPr>
        <w:jc w:val="both"/>
        <w:rPr>
          <w:b/>
          <w:bCs/>
          <w:color w:val="347186"/>
          <w:sz w:val="28"/>
          <w:szCs w:val="28"/>
        </w:rPr>
      </w:pPr>
    </w:p>
    <w:p w14:paraId="7C6AC7E1" w14:textId="77777777" w:rsidR="00C47E31" w:rsidRDefault="00C47E31" w:rsidP="00BD0A2F">
      <w:pPr>
        <w:jc w:val="both"/>
        <w:rPr>
          <w:b/>
          <w:bCs/>
          <w:color w:val="347186"/>
          <w:sz w:val="28"/>
          <w:szCs w:val="28"/>
        </w:rPr>
      </w:pPr>
    </w:p>
    <w:p w14:paraId="656E47D1" w14:textId="76026D65" w:rsidR="00C47E31" w:rsidRDefault="00C47E31" w:rsidP="00BD0A2F">
      <w:pPr>
        <w:jc w:val="both"/>
        <w:rPr>
          <w:b/>
          <w:bCs/>
          <w:color w:val="347186"/>
          <w:sz w:val="28"/>
          <w:szCs w:val="28"/>
        </w:rPr>
      </w:pPr>
    </w:p>
    <w:p w14:paraId="562BB752" w14:textId="77777777" w:rsidR="00E92F34" w:rsidRDefault="00E92F34" w:rsidP="00BD0A2F">
      <w:pPr>
        <w:jc w:val="both"/>
        <w:rPr>
          <w:b/>
          <w:bCs/>
          <w:color w:val="347186"/>
          <w:sz w:val="28"/>
          <w:szCs w:val="28"/>
        </w:rPr>
      </w:pPr>
    </w:p>
    <w:p w14:paraId="12980C59" w14:textId="77777777" w:rsidR="00C47E31" w:rsidRDefault="00C47E31" w:rsidP="00BD0A2F">
      <w:pPr>
        <w:jc w:val="both"/>
        <w:rPr>
          <w:b/>
          <w:bCs/>
          <w:color w:val="347186"/>
          <w:sz w:val="28"/>
          <w:szCs w:val="28"/>
        </w:rPr>
      </w:pPr>
    </w:p>
    <w:p w14:paraId="19AF1F98" w14:textId="6A085BB1" w:rsidR="0042509D" w:rsidRDefault="0042509D" w:rsidP="00BD0A2F">
      <w:pPr>
        <w:jc w:val="both"/>
        <w:rPr>
          <w:b/>
          <w:bCs/>
          <w:sz w:val="28"/>
          <w:szCs w:val="28"/>
        </w:rPr>
      </w:pPr>
      <w:bookmarkStart w:id="11" w:name="audit"/>
      <w:r>
        <w:rPr>
          <w:b/>
          <w:bCs/>
          <w:sz w:val="28"/>
          <w:szCs w:val="28"/>
        </w:rPr>
        <w:lastRenderedPageBreak/>
        <w:t xml:space="preserve">The accessibility audit </w:t>
      </w:r>
      <w:bookmarkEnd w:id="11"/>
    </w:p>
    <w:p w14:paraId="23838B17" w14:textId="3EC62381" w:rsidR="0042509D" w:rsidRDefault="0042509D" w:rsidP="0042509D">
      <w:pPr>
        <w:pStyle w:val="TSB-Level1Numbers"/>
      </w:pPr>
      <w:r>
        <w:t xml:space="preserve">The governing board will undertake an </w:t>
      </w:r>
      <w:r w:rsidRPr="00397B8A">
        <w:rPr>
          <w:bCs/>
        </w:rPr>
        <w:t>annual</w:t>
      </w:r>
      <w:r>
        <w:t xml:space="preserve"> Accessibility Audit. </w:t>
      </w:r>
    </w:p>
    <w:p w14:paraId="524CF07E" w14:textId="35AD2A19" w:rsidR="0042509D" w:rsidRDefault="0042509D" w:rsidP="0042509D">
      <w:pPr>
        <w:pStyle w:val="TSB-Level1Numbers"/>
      </w:pPr>
      <w:r>
        <w:t>The audit will cover the following three areas:</w:t>
      </w:r>
    </w:p>
    <w:p w14:paraId="4F34C7BD" w14:textId="56722B5B" w:rsidR="0042509D" w:rsidRDefault="0042509D" w:rsidP="0042509D">
      <w:pPr>
        <w:pStyle w:val="TSB-PolicyBullets"/>
      </w:pPr>
      <w:r>
        <w:rPr>
          <w:b/>
          <w:bCs/>
        </w:rPr>
        <w:t xml:space="preserve">Access to the curriculum </w:t>
      </w:r>
      <w:r>
        <w:t>– the governing board will assess the extent to which pupils with disabilit</w:t>
      </w:r>
      <w:r w:rsidR="00A11510">
        <w:t>ies</w:t>
      </w:r>
      <w:r>
        <w:t xml:space="preserve"> can access the curriculum on an equal basis with their peers</w:t>
      </w:r>
      <w:r w:rsidR="004F5CA0">
        <w:t>.</w:t>
      </w:r>
      <w:r>
        <w:t xml:space="preserve"> </w:t>
      </w:r>
    </w:p>
    <w:p w14:paraId="2E54D1CF" w14:textId="7630336F" w:rsidR="004F5CA0" w:rsidRDefault="004F5CA0" w:rsidP="0042509D">
      <w:pPr>
        <w:pStyle w:val="TSB-PolicyBullets"/>
      </w:pPr>
      <w:r>
        <w:rPr>
          <w:b/>
          <w:bCs/>
        </w:rPr>
        <w:t xml:space="preserve">Access to the physical environment </w:t>
      </w:r>
      <w:r>
        <w:t xml:space="preserve">– the governing board will assess the extent to which pupils with disabilities can access the physical environment on an equal basis with their peers. </w:t>
      </w:r>
    </w:p>
    <w:p w14:paraId="37533B20" w14:textId="5C08AE2E" w:rsidR="004F5CA0" w:rsidRDefault="004F5CA0" w:rsidP="0042509D">
      <w:pPr>
        <w:pStyle w:val="TSB-PolicyBullets"/>
      </w:pPr>
      <w:r>
        <w:rPr>
          <w:b/>
          <w:bCs/>
        </w:rPr>
        <w:t xml:space="preserve">Access to information </w:t>
      </w:r>
      <w:r>
        <w:t>– the governing board will assess the extent to which pupils with disabilities can access information on an equal basis with their peers.</w:t>
      </w:r>
    </w:p>
    <w:p w14:paraId="17C62BCB" w14:textId="5E43CF44" w:rsidR="004F5CA0" w:rsidRDefault="004F5CA0" w:rsidP="004F5CA0">
      <w:pPr>
        <w:pStyle w:val="TSB-Level1Numbers"/>
      </w:pPr>
      <w:r>
        <w:t>When conducting the audit, the governing board will consider all kinds of disabilities and impairments, including, but not limited to, the following:</w:t>
      </w:r>
    </w:p>
    <w:p w14:paraId="6A7359F0" w14:textId="410198EF" w:rsidR="004F5CA0" w:rsidRDefault="004F5CA0" w:rsidP="004F5CA0">
      <w:pPr>
        <w:pStyle w:val="TSB-PolicyBullets"/>
      </w:pPr>
      <w:r>
        <w:rPr>
          <w:b/>
          <w:bCs/>
        </w:rPr>
        <w:t xml:space="preserve">Ambulatory disabilities </w:t>
      </w:r>
      <w:r>
        <w:t xml:space="preserve">– this includes pupils who use a wheelchair or mobility aid </w:t>
      </w:r>
    </w:p>
    <w:p w14:paraId="7554DF83" w14:textId="7AC5A20D" w:rsidR="004F5CA0" w:rsidRDefault="004F5CA0" w:rsidP="004F5CA0">
      <w:pPr>
        <w:pStyle w:val="TSB-PolicyBullets"/>
      </w:pPr>
      <w:r>
        <w:rPr>
          <w:b/>
          <w:bCs/>
        </w:rPr>
        <w:t xml:space="preserve">Dexterity disabilities </w:t>
      </w:r>
      <w:r>
        <w:t>– this includes those whose everyday manual handling of objects and fixtures may be impaired</w:t>
      </w:r>
    </w:p>
    <w:p w14:paraId="0AE6C5BC" w14:textId="348A76E4" w:rsidR="004F5CA0" w:rsidRDefault="004F5CA0" w:rsidP="004F5CA0">
      <w:pPr>
        <w:pStyle w:val="TSB-PolicyBullets"/>
      </w:pPr>
      <w:r>
        <w:rPr>
          <w:b/>
          <w:bCs/>
        </w:rPr>
        <w:t xml:space="preserve">Visual disabilities </w:t>
      </w:r>
      <w:r>
        <w:t xml:space="preserve">– this includes those with visual impairments and sensitivities </w:t>
      </w:r>
    </w:p>
    <w:p w14:paraId="3EFFD448" w14:textId="57D14BCD" w:rsidR="004F5CA0" w:rsidRDefault="00D94FCF" w:rsidP="004F5CA0">
      <w:pPr>
        <w:pStyle w:val="TSB-PolicyBullets"/>
      </w:pPr>
      <w:r>
        <w:rPr>
          <w:b/>
          <w:bCs/>
        </w:rPr>
        <w:t xml:space="preserve">Auditory disabilities </w:t>
      </w:r>
      <w:r>
        <w:t xml:space="preserve">– this includes those with hearing impairments and sensitivities </w:t>
      </w:r>
    </w:p>
    <w:p w14:paraId="1355E878" w14:textId="48872F5D" w:rsidR="00D94FCF" w:rsidRDefault="00D94FCF" w:rsidP="00E92F34">
      <w:pPr>
        <w:pStyle w:val="TSB-PolicyBullets"/>
      </w:pPr>
      <w:r>
        <w:rPr>
          <w:b/>
          <w:bCs/>
        </w:rPr>
        <w:t xml:space="preserve">Comprehension </w:t>
      </w:r>
      <w:r>
        <w:t xml:space="preserve">– this includes hidden disabilities, such as autism and dyslexia </w:t>
      </w:r>
    </w:p>
    <w:p w14:paraId="540EF659" w14:textId="03B37CC4" w:rsidR="004F5CA0" w:rsidRDefault="004F5CA0" w:rsidP="004F5CA0">
      <w:pPr>
        <w:pStyle w:val="TSB-Level1Numbers"/>
      </w:pPr>
      <w:r>
        <w:t xml:space="preserve">The findings from the audit will be used to identify short-, medium- and long-term actions to address specific gaps and improve access. </w:t>
      </w:r>
    </w:p>
    <w:p w14:paraId="29379739" w14:textId="0530DFB3" w:rsidR="004F5CA0" w:rsidRDefault="004F5CA0" w:rsidP="004F5CA0">
      <w:pPr>
        <w:pStyle w:val="TSB-Level1Numbers"/>
      </w:pPr>
      <w:r>
        <w:t xml:space="preserve">All actions will be carried out in a reasonable timeframe, and after taking into account pupils’ disabilities and the preferences of their parents. </w:t>
      </w:r>
    </w:p>
    <w:p w14:paraId="541855F8" w14:textId="6CD498BF" w:rsidR="0042509D" w:rsidRDefault="00D94FCF" w:rsidP="003C07F7">
      <w:pPr>
        <w:pStyle w:val="TSB-Level1Numbers"/>
      </w:pPr>
      <w:r>
        <w:t xml:space="preserve">The actions that will be undertaken are detailed in the following sections of this document. </w:t>
      </w:r>
    </w:p>
    <w:p w14:paraId="32F4D7AA" w14:textId="77777777" w:rsidR="00E92F34" w:rsidRDefault="00E92F34" w:rsidP="00E92F34">
      <w:pPr>
        <w:pStyle w:val="TSB-Level1Numbers"/>
        <w:numPr>
          <w:ilvl w:val="0"/>
          <w:numId w:val="0"/>
        </w:numPr>
        <w:ind w:left="1480"/>
      </w:pPr>
    </w:p>
    <w:p w14:paraId="25C760AD" w14:textId="77777777" w:rsidR="00E92F34" w:rsidRDefault="00E92F34" w:rsidP="00E92F34">
      <w:pPr>
        <w:pStyle w:val="TSB-Level1Numbers"/>
        <w:numPr>
          <w:ilvl w:val="0"/>
          <w:numId w:val="0"/>
        </w:numPr>
        <w:ind w:left="1480"/>
      </w:pPr>
    </w:p>
    <w:p w14:paraId="351A2742" w14:textId="5D2226FA" w:rsidR="00D94FCF" w:rsidRPr="00E92F34" w:rsidRDefault="00D94FCF" w:rsidP="00BD0A2F">
      <w:pPr>
        <w:jc w:val="both"/>
        <w:rPr>
          <w:b/>
          <w:bCs/>
          <w:color w:val="347186"/>
        </w:rPr>
        <w:sectPr w:rsidR="00D94FCF" w:rsidRPr="00E92F34" w:rsidSect="004C1857">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8E7FA5C" w14:textId="4202501C" w:rsidR="00BD0A2F" w:rsidRDefault="004C1857" w:rsidP="004C1857">
      <w:pPr>
        <w:pStyle w:val="Heading10"/>
        <w:numPr>
          <w:ilvl w:val="0"/>
          <w:numId w:val="0"/>
        </w:numPr>
        <w:ind w:left="360" w:hanging="360"/>
      </w:pPr>
      <w:bookmarkStart w:id="12" w:name="_Pl_anning_duty"/>
      <w:bookmarkEnd w:id="12"/>
      <w:r>
        <w:lastRenderedPageBreak/>
        <w:t xml:space="preserve">Planning duty 1: Curriculum </w:t>
      </w:r>
    </w:p>
    <w:p w14:paraId="3DC01DDD" w14:textId="2F2704F0" w:rsidR="00A23725" w:rsidRPr="00720147" w:rsidRDefault="00A23725" w:rsidP="002B1F73">
      <w:pPr>
        <w:jc w:val="both"/>
      </w:pPr>
      <w:bookmarkStart w:id="13" w:name="_Definition"/>
      <w:bookmarkStart w:id="14" w:name="_Hlk31697986"/>
      <w:bookmarkEnd w:id="13"/>
    </w:p>
    <w:bookmarkEnd w:id="14"/>
    <w:tbl>
      <w:tblPr>
        <w:tblStyle w:val="TableGrid"/>
        <w:tblW w:w="0" w:type="auto"/>
        <w:tblLook w:val="04A0" w:firstRow="1" w:lastRow="0" w:firstColumn="1" w:lastColumn="0" w:noHBand="0" w:noVBand="1"/>
      </w:tblPr>
      <w:tblGrid>
        <w:gridCol w:w="1906"/>
        <w:gridCol w:w="2445"/>
        <w:gridCol w:w="1941"/>
        <w:gridCol w:w="1904"/>
        <w:gridCol w:w="1609"/>
        <w:gridCol w:w="2966"/>
        <w:gridCol w:w="1182"/>
      </w:tblGrid>
      <w:tr w:rsidR="007276F4" w14:paraId="29806BE2" w14:textId="77777777" w:rsidTr="00A47F5D">
        <w:trPr>
          <w:trHeight w:val="397"/>
        </w:trPr>
        <w:tc>
          <w:tcPr>
            <w:tcW w:w="1906" w:type="dxa"/>
            <w:tcBorders>
              <w:top w:val="nil"/>
              <w:left w:val="nil"/>
            </w:tcBorders>
          </w:tcPr>
          <w:p w14:paraId="2B962D37" w14:textId="77777777" w:rsidR="007276F4" w:rsidRDefault="007276F4" w:rsidP="00A47F5D"/>
        </w:tc>
        <w:tc>
          <w:tcPr>
            <w:tcW w:w="2445" w:type="dxa"/>
            <w:shd w:val="clear" w:color="auto" w:fill="347186"/>
            <w:vAlign w:val="center"/>
          </w:tcPr>
          <w:p w14:paraId="3B51515A"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1941" w:type="dxa"/>
            <w:shd w:val="clear" w:color="auto" w:fill="347186"/>
            <w:vAlign w:val="center"/>
          </w:tcPr>
          <w:p w14:paraId="39AAB047"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904" w:type="dxa"/>
            <w:shd w:val="clear" w:color="auto" w:fill="347186"/>
            <w:vAlign w:val="center"/>
          </w:tcPr>
          <w:p w14:paraId="643971AD"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609" w:type="dxa"/>
            <w:shd w:val="clear" w:color="auto" w:fill="347186"/>
            <w:vAlign w:val="center"/>
          </w:tcPr>
          <w:p w14:paraId="0ACAEA8B"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2966" w:type="dxa"/>
            <w:shd w:val="clear" w:color="auto" w:fill="347186"/>
            <w:vAlign w:val="center"/>
          </w:tcPr>
          <w:p w14:paraId="2594912B"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82" w:type="dxa"/>
            <w:shd w:val="clear" w:color="auto" w:fill="347186"/>
            <w:vAlign w:val="center"/>
          </w:tcPr>
          <w:p w14:paraId="4F91DAB7"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63A09D8E" w14:textId="77777777" w:rsidTr="00A47F5D">
        <w:trPr>
          <w:trHeight w:val="1701"/>
        </w:trPr>
        <w:tc>
          <w:tcPr>
            <w:tcW w:w="1906" w:type="dxa"/>
            <w:vMerge w:val="restart"/>
            <w:shd w:val="clear" w:color="auto" w:fill="D8D8D8" w:themeFill="accent2"/>
            <w:vAlign w:val="center"/>
          </w:tcPr>
          <w:p w14:paraId="3EB788EE" w14:textId="77777777" w:rsidR="007276F4" w:rsidRPr="002B1F73" w:rsidRDefault="007276F4" w:rsidP="00A47F5D">
            <w:pPr>
              <w:jc w:val="center"/>
              <w:rPr>
                <w:b/>
                <w:bCs/>
              </w:rPr>
            </w:pPr>
            <w:r>
              <w:rPr>
                <w:b/>
                <w:bCs/>
              </w:rPr>
              <w:t>Short term</w:t>
            </w:r>
          </w:p>
        </w:tc>
        <w:tc>
          <w:tcPr>
            <w:tcW w:w="2445" w:type="dxa"/>
            <w:vAlign w:val="center"/>
          </w:tcPr>
          <w:p w14:paraId="220CE569" w14:textId="1BDCF330" w:rsidR="007276F4" w:rsidRDefault="007276F4" w:rsidP="00A47F5D"/>
        </w:tc>
        <w:tc>
          <w:tcPr>
            <w:tcW w:w="1941" w:type="dxa"/>
            <w:vAlign w:val="center"/>
          </w:tcPr>
          <w:p w14:paraId="63C9A38A" w14:textId="016F09F0" w:rsidR="007276F4" w:rsidRDefault="007276F4" w:rsidP="00A47F5D"/>
        </w:tc>
        <w:tc>
          <w:tcPr>
            <w:tcW w:w="1904" w:type="dxa"/>
            <w:vAlign w:val="center"/>
          </w:tcPr>
          <w:p w14:paraId="4993E064" w14:textId="3A239099" w:rsidR="007276F4" w:rsidRDefault="007276F4" w:rsidP="00A47F5D"/>
        </w:tc>
        <w:tc>
          <w:tcPr>
            <w:tcW w:w="1609" w:type="dxa"/>
            <w:vAlign w:val="center"/>
          </w:tcPr>
          <w:p w14:paraId="49142E73" w14:textId="22628F63" w:rsidR="007276F4" w:rsidRPr="002B1F73" w:rsidRDefault="007276F4" w:rsidP="00A47F5D">
            <w:pPr>
              <w:rPr>
                <w:b/>
                <w:bCs/>
                <w:u w:val="single"/>
              </w:rPr>
            </w:pPr>
          </w:p>
        </w:tc>
        <w:tc>
          <w:tcPr>
            <w:tcW w:w="2966" w:type="dxa"/>
            <w:vAlign w:val="center"/>
          </w:tcPr>
          <w:p w14:paraId="2646CE9E" w14:textId="0ED87DE6" w:rsidR="007276F4" w:rsidRDefault="007276F4" w:rsidP="00A47F5D"/>
        </w:tc>
        <w:tc>
          <w:tcPr>
            <w:tcW w:w="1182" w:type="dxa"/>
            <w:vAlign w:val="center"/>
          </w:tcPr>
          <w:p w14:paraId="057138E7" w14:textId="4D855346" w:rsidR="007276F4" w:rsidRPr="002B1F73" w:rsidRDefault="007276F4" w:rsidP="00A47F5D">
            <w:pPr>
              <w:rPr>
                <w:b/>
                <w:bCs/>
                <w:u w:val="single"/>
              </w:rPr>
            </w:pPr>
          </w:p>
        </w:tc>
      </w:tr>
      <w:tr w:rsidR="007276F4" w14:paraId="45C4359A" w14:textId="77777777" w:rsidTr="00A47F5D">
        <w:trPr>
          <w:trHeight w:val="1701"/>
        </w:trPr>
        <w:tc>
          <w:tcPr>
            <w:tcW w:w="1906" w:type="dxa"/>
            <w:vMerge/>
            <w:shd w:val="clear" w:color="auto" w:fill="D8D8D8" w:themeFill="accent2"/>
            <w:vAlign w:val="center"/>
          </w:tcPr>
          <w:p w14:paraId="23C92DCC" w14:textId="77777777" w:rsidR="007276F4" w:rsidRDefault="007276F4" w:rsidP="00A47F5D">
            <w:pPr>
              <w:jc w:val="center"/>
              <w:rPr>
                <w:b/>
                <w:bCs/>
              </w:rPr>
            </w:pPr>
          </w:p>
        </w:tc>
        <w:tc>
          <w:tcPr>
            <w:tcW w:w="2445" w:type="dxa"/>
            <w:vAlign w:val="center"/>
          </w:tcPr>
          <w:p w14:paraId="77EEC372" w14:textId="74B2FA48" w:rsidR="007276F4" w:rsidRDefault="007276F4" w:rsidP="00A47F5D"/>
        </w:tc>
        <w:tc>
          <w:tcPr>
            <w:tcW w:w="1941" w:type="dxa"/>
            <w:vAlign w:val="center"/>
          </w:tcPr>
          <w:p w14:paraId="2E0D6809" w14:textId="7D7B0D1D" w:rsidR="007276F4" w:rsidRDefault="007276F4" w:rsidP="00A47F5D"/>
        </w:tc>
        <w:tc>
          <w:tcPr>
            <w:tcW w:w="1904" w:type="dxa"/>
            <w:vAlign w:val="center"/>
          </w:tcPr>
          <w:p w14:paraId="535CDE7C" w14:textId="5521670C" w:rsidR="007276F4" w:rsidRDefault="007276F4" w:rsidP="00A47F5D"/>
        </w:tc>
        <w:tc>
          <w:tcPr>
            <w:tcW w:w="1609" w:type="dxa"/>
            <w:vAlign w:val="center"/>
          </w:tcPr>
          <w:p w14:paraId="2CD0243F" w14:textId="1A94AF9A" w:rsidR="007276F4" w:rsidRDefault="007276F4" w:rsidP="00A47F5D"/>
        </w:tc>
        <w:tc>
          <w:tcPr>
            <w:tcW w:w="2966" w:type="dxa"/>
            <w:vAlign w:val="center"/>
          </w:tcPr>
          <w:p w14:paraId="480B5FA0" w14:textId="3400B7B7" w:rsidR="007276F4" w:rsidRDefault="007276F4" w:rsidP="00A47F5D"/>
        </w:tc>
        <w:tc>
          <w:tcPr>
            <w:tcW w:w="1182" w:type="dxa"/>
            <w:vAlign w:val="center"/>
          </w:tcPr>
          <w:p w14:paraId="776055B0" w14:textId="066A385B" w:rsidR="007276F4" w:rsidRDefault="007276F4" w:rsidP="00A47F5D"/>
        </w:tc>
      </w:tr>
      <w:tr w:rsidR="007276F4" w14:paraId="10C3435E" w14:textId="77777777" w:rsidTr="00A47F5D">
        <w:trPr>
          <w:trHeight w:val="1531"/>
        </w:trPr>
        <w:tc>
          <w:tcPr>
            <w:tcW w:w="1906" w:type="dxa"/>
            <w:shd w:val="clear" w:color="auto" w:fill="D8D8D8" w:themeFill="accent2"/>
            <w:vAlign w:val="center"/>
          </w:tcPr>
          <w:p w14:paraId="134927BE" w14:textId="77777777" w:rsidR="007276F4" w:rsidRPr="002B1F73" w:rsidRDefault="007276F4" w:rsidP="00A47F5D">
            <w:pPr>
              <w:jc w:val="center"/>
              <w:rPr>
                <w:b/>
                <w:bCs/>
              </w:rPr>
            </w:pPr>
            <w:r>
              <w:rPr>
                <w:b/>
                <w:bCs/>
              </w:rPr>
              <w:t>Medium term</w:t>
            </w:r>
          </w:p>
        </w:tc>
        <w:tc>
          <w:tcPr>
            <w:tcW w:w="2445" w:type="dxa"/>
            <w:vAlign w:val="center"/>
          </w:tcPr>
          <w:p w14:paraId="788672D8" w14:textId="7DF8C089" w:rsidR="007276F4" w:rsidRDefault="007276F4" w:rsidP="00A47F5D"/>
        </w:tc>
        <w:tc>
          <w:tcPr>
            <w:tcW w:w="1941" w:type="dxa"/>
            <w:vAlign w:val="center"/>
          </w:tcPr>
          <w:p w14:paraId="58F0CBF7" w14:textId="7F265E33" w:rsidR="007276F4" w:rsidRDefault="007276F4" w:rsidP="00A47F5D"/>
        </w:tc>
        <w:tc>
          <w:tcPr>
            <w:tcW w:w="1904" w:type="dxa"/>
            <w:vAlign w:val="center"/>
          </w:tcPr>
          <w:p w14:paraId="28CDBA8B" w14:textId="1B008CCD" w:rsidR="007276F4" w:rsidRDefault="007276F4" w:rsidP="00A47F5D"/>
        </w:tc>
        <w:tc>
          <w:tcPr>
            <w:tcW w:w="1609" w:type="dxa"/>
            <w:vAlign w:val="center"/>
          </w:tcPr>
          <w:p w14:paraId="777A2AFA" w14:textId="5290E07A" w:rsidR="007276F4" w:rsidRPr="002B1F73" w:rsidRDefault="007276F4" w:rsidP="00A47F5D">
            <w:pPr>
              <w:rPr>
                <w:b/>
                <w:bCs/>
                <w:u w:val="single"/>
              </w:rPr>
            </w:pPr>
          </w:p>
        </w:tc>
        <w:tc>
          <w:tcPr>
            <w:tcW w:w="2966" w:type="dxa"/>
            <w:vAlign w:val="center"/>
          </w:tcPr>
          <w:p w14:paraId="24CFB9C6" w14:textId="43774B4F" w:rsidR="007276F4" w:rsidRDefault="007276F4" w:rsidP="00A47F5D"/>
        </w:tc>
        <w:tc>
          <w:tcPr>
            <w:tcW w:w="1182" w:type="dxa"/>
            <w:vAlign w:val="center"/>
          </w:tcPr>
          <w:p w14:paraId="5016ABA2" w14:textId="113899F7" w:rsidR="007276F4" w:rsidRPr="002B1F73" w:rsidRDefault="007276F4" w:rsidP="00A47F5D">
            <w:pPr>
              <w:rPr>
                <w:b/>
                <w:bCs/>
                <w:u w:val="single"/>
              </w:rPr>
            </w:pPr>
          </w:p>
        </w:tc>
      </w:tr>
      <w:tr w:rsidR="007276F4" w14:paraId="73E426D5" w14:textId="77777777" w:rsidTr="00A47F5D">
        <w:trPr>
          <w:trHeight w:val="1474"/>
        </w:trPr>
        <w:tc>
          <w:tcPr>
            <w:tcW w:w="1906" w:type="dxa"/>
            <w:shd w:val="clear" w:color="auto" w:fill="D8D8D8" w:themeFill="accent2"/>
            <w:vAlign w:val="center"/>
          </w:tcPr>
          <w:p w14:paraId="2DFC14A3" w14:textId="77777777" w:rsidR="007276F4" w:rsidRPr="002B1F73" w:rsidRDefault="007276F4" w:rsidP="00A47F5D">
            <w:pPr>
              <w:jc w:val="center"/>
              <w:rPr>
                <w:b/>
                <w:bCs/>
              </w:rPr>
            </w:pPr>
            <w:r>
              <w:rPr>
                <w:b/>
                <w:bCs/>
              </w:rPr>
              <w:t>Long term</w:t>
            </w:r>
          </w:p>
        </w:tc>
        <w:tc>
          <w:tcPr>
            <w:tcW w:w="2445" w:type="dxa"/>
            <w:vAlign w:val="center"/>
          </w:tcPr>
          <w:p w14:paraId="3AB0807D" w14:textId="60FEC9C6" w:rsidR="007276F4" w:rsidRDefault="007276F4" w:rsidP="00A47F5D"/>
        </w:tc>
        <w:tc>
          <w:tcPr>
            <w:tcW w:w="1941" w:type="dxa"/>
            <w:vAlign w:val="center"/>
          </w:tcPr>
          <w:p w14:paraId="203E1BFF" w14:textId="0B44946D" w:rsidR="007276F4" w:rsidRDefault="007276F4" w:rsidP="00A47F5D"/>
        </w:tc>
        <w:tc>
          <w:tcPr>
            <w:tcW w:w="1904" w:type="dxa"/>
            <w:vAlign w:val="center"/>
          </w:tcPr>
          <w:p w14:paraId="09C4BE49" w14:textId="3B035E47" w:rsidR="007276F4" w:rsidRDefault="007276F4" w:rsidP="00A47F5D"/>
        </w:tc>
        <w:tc>
          <w:tcPr>
            <w:tcW w:w="1609" w:type="dxa"/>
            <w:vAlign w:val="center"/>
          </w:tcPr>
          <w:p w14:paraId="5BC4B648" w14:textId="344AF770" w:rsidR="007276F4" w:rsidRPr="002B1F73" w:rsidRDefault="007276F4" w:rsidP="00A47F5D">
            <w:pPr>
              <w:rPr>
                <w:b/>
                <w:bCs/>
                <w:u w:val="single"/>
              </w:rPr>
            </w:pPr>
          </w:p>
        </w:tc>
        <w:tc>
          <w:tcPr>
            <w:tcW w:w="2966" w:type="dxa"/>
            <w:vAlign w:val="center"/>
          </w:tcPr>
          <w:p w14:paraId="2491D81A" w14:textId="3EF76784" w:rsidR="007276F4" w:rsidRDefault="007276F4" w:rsidP="00A47F5D"/>
        </w:tc>
        <w:tc>
          <w:tcPr>
            <w:tcW w:w="1182" w:type="dxa"/>
            <w:vAlign w:val="center"/>
          </w:tcPr>
          <w:p w14:paraId="0A1C1F29" w14:textId="4AFF4B45" w:rsidR="007276F4" w:rsidRPr="002B1F73" w:rsidRDefault="007276F4" w:rsidP="00A47F5D">
            <w:pPr>
              <w:rPr>
                <w:b/>
                <w:bCs/>
                <w:u w:val="single"/>
              </w:rPr>
            </w:pPr>
          </w:p>
        </w:tc>
      </w:tr>
    </w:tbl>
    <w:p w14:paraId="0E467943" w14:textId="6764D196" w:rsidR="00A23725" w:rsidRDefault="00A23725" w:rsidP="00A23725"/>
    <w:p w14:paraId="5E1AD38C" w14:textId="77777777" w:rsidR="00C47E31" w:rsidRDefault="00C47E31" w:rsidP="002B1F73">
      <w:pPr>
        <w:pStyle w:val="Heading10"/>
        <w:numPr>
          <w:ilvl w:val="0"/>
          <w:numId w:val="0"/>
        </w:numPr>
        <w:ind w:left="360" w:hanging="360"/>
      </w:pPr>
      <w:bookmarkStart w:id="15" w:name="_Planning_duty_2:"/>
      <w:bookmarkEnd w:id="15"/>
    </w:p>
    <w:p w14:paraId="40A6A7E0" w14:textId="2981F2C9" w:rsidR="00A23725" w:rsidRDefault="002B1F73" w:rsidP="002B1F73">
      <w:pPr>
        <w:pStyle w:val="Heading10"/>
        <w:numPr>
          <w:ilvl w:val="0"/>
          <w:numId w:val="0"/>
        </w:numPr>
        <w:ind w:left="360" w:hanging="360"/>
      </w:pPr>
      <w:r>
        <w:t xml:space="preserve">Planning duty 2: Physical environment </w:t>
      </w:r>
    </w:p>
    <w:p w14:paraId="09ABAB29" w14:textId="081F6250" w:rsidR="002B1F73" w:rsidRPr="002B1F73" w:rsidRDefault="002B1F73" w:rsidP="00E52B68">
      <w:pPr>
        <w:jc w:val="both"/>
      </w:pPr>
      <w:bookmarkStart w:id="16" w:name="_Hlk31698083"/>
    </w:p>
    <w:bookmarkEnd w:id="16"/>
    <w:tbl>
      <w:tblPr>
        <w:tblStyle w:val="TableGrid"/>
        <w:tblW w:w="0" w:type="auto"/>
        <w:tblLook w:val="04A0" w:firstRow="1" w:lastRow="0" w:firstColumn="1" w:lastColumn="0" w:noHBand="0" w:noVBand="1"/>
      </w:tblPr>
      <w:tblGrid>
        <w:gridCol w:w="1992"/>
        <w:gridCol w:w="2539"/>
        <w:gridCol w:w="1985"/>
        <w:gridCol w:w="1453"/>
        <w:gridCol w:w="1665"/>
        <w:gridCol w:w="3119"/>
        <w:gridCol w:w="1195"/>
      </w:tblGrid>
      <w:tr w:rsidR="007276F4" w14:paraId="2AB4923E" w14:textId="77777777" w:rsidTr="00A47F5D">
        <w:trPr>
          <w:trHeight w:val="397"/>
        </w:trPr>
        <w:tc>
          <w:tcPr>
            <w:tcW w:w="1992" w:type="dxa"/>
            <w:tcBorders>
              <w:top w:val="nil"/>
              <w:left w:val="nil"/>
            </w:tcBorders>
          </w:tcPr>
          <w:p w14:paraId="69B6A049" w14:textId="77777777" w:rsidR="007276F4" w:rsidRDefault="007276F4" w:rsidP="00A47F5D"/>
        </w:tc>
        <w:tc>
          <w:tcPr>
            <w:tcW w:w="2539" w:type="dxa"/>
            <w:shd w:val="clear" w:color="auto" w:fill="347186"/>
            <w:vAlign w:val="center"/>
          </w:tcPr>
          <w:p w14:paraId="1E30112C"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1985" w:type="dxa"/>
            <w:shd w:val="clear" w:color="auto" w:fill="347186"/>
            <w:vAlign w:val="center"/>
          </w:tcPr>
          <w:p w14:paraId="350F9A1B"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453" w:type="dxa"/>
            <w:shd w:val="clear" w:color="auto" w:fill="347186"/>
            <w:vAlign w:val="center"/>
          </w:tcPr>
          <w:p w14:paraId="3297BE79"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665" w:type="dxa"/>
            <w:shd w:val="clear" w:color="auto" w:fill="347186"/>
            <w:vAlign w:val="center"/>
          </w:tcPr>
          <w:p w14:paraId="0272F86F"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3119" w:type="dxa"/>
            <w:shd w:val="clear" w:color="auto" w:fill="347186"/>
            <w:vAlign w:val="center"/>
          </w:tcPr>
          <w:p w14:paraId="0FB170F3"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95" w:type="dxa"/>
            <w:shd w:val="clear" w:color="auto" w:fill="347186"/>
            <w:vAlign w:val="center"/>
          </w:tcPr>
          <w:p w14:paraId="2546DDB8"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136B400B" w14:textId="77777777" w:rsidTr="00A47F5D">
        <w:trPr>
          <w:trHeight w:val="1701"/>
        </w:trPr>
        <w:tc>
          <w:tcPr>
            <w:tcW w:w="1992" w:type="dxa"/>
            <w:shd w:val="clear" w:color="auto" w:fill="D8D8D8" w:themeFill="accent2"/>
            <w:vAlign w:val="center"/>
          </w:tcPr>
          <w:p w14:paraId="6C5B296A" w14:textId="77777777" w:rsidR="007276F4" w:rsidRPr="002B1F73" w:rsidRDefault="007276F4" w:rsidP="00A47F5D">
            <w:pPr>
              <w:jc w:val="center"/>
              <w:rPr>
                <w:b/>
                <w:bCs/>
              </w:rPr>
            </w:pPr>
            <w:r>
              <w:rPr>
                <w:b/>
                <w:bCs/>
              </w:rPr>
              <w:t>Short term</w:t>
            </w:r>
          </w:p>
        </w:tc>
        <w:tc>
          <w:tcPr>
            <w:tcW w:w="2539" w:type="dxa"/>
            <w:vAlign w:val="center"/>
          </w:tcPr>
          <w:p w14:paraId="0050BFFF" w14:textId="32A2784E" w:rsidR="007276F4" w:rsidRDefault="007276F4" w:rsidP="00A47F5D"/>
        </w:tc>
        <w:tc>
          <w:tcPr>
            <w:tcW w:w="1985" w:type="dxa"/>
            <w:vAlign w:val="center"/>
          </w:tcPr>
          <w:p w14:paraId="34E2501C" w14:textId="0C3043B7" w:rsidR="007276F4" w:rsidRDefault="007276F4" w:rsidP="00A47F5D"/>
        </w:tc>
        <w:tc>
          <w:tcPr>
            <w:tcW w:w="1453" w:type="dxa"/>
            <w:vAlign w:val="center"/>
          </w:tcPr>
          <w:p w14:paraId="69281E09" w14:textId="25175BFA" w:rsidR="007276F4" w:rsidRDefault="007276F4" w:rsidP="00A47F5D"/>
        </w:tc>
        <w:tc>
          <w:tcPr>
            <w:tcW w:w="1665" w:type="dxa"/>
            <w:vAlign w:val="center"/>
          </w:tcPr>
          <w:p w14:paraId="43151BA8" w14:textId="24E94C0D" w:rsidR="007276F4" w:rsidRPr="002B1F73" w:rsidRDefault="007276F4" w:rsidP="00A47F5D">
            <w:pPr>
              <w:rPr>
                <w:b/>
                <w:bCs/>
                <w:u w:val="single"/>
              </w:rPr>
            </w:pPr>
          </w:p>
        </w:tc>
        <w:tc>
          <w:tcPr>
            <w:tcW w:w="3119" w:type="dxa"/>
            <w:vAlign w:val="center"/>
          </w:tcPr>
          <w:p w14:paraId="1BD2D473" w14:textId="075D649B" w:rsidR="007276F4" w:rsidRDefault="007276F4" w:rsidP="00A47F5D"/>
        </w:tc>
        <w:tc>
          <w:tcPr>
            <w:tcW w:w="1195" w:type="dxa"/>
            <w:vAlign w:val="center"/>
          </w:tcPr>
          <w:p w14:paraId="022D0025" w14:textId="298FA944" w:rsidR="007276F4" w:rsidRPr="002B1F73" w:rsidRDefault="007276F4" w:rsidP="00A47F5D">
            <w:pPr>
              <w:rPr>
                <w:b/>
                <w:bCs/>
                <w:u w:val="single"/>
              </w:rPr>
            </w:pPr>
          </w:p>
        </w:tc>
      </w:tr>
      <w:tr w:rsidR="007276F4" w14:paraId="7D9A8499" w14:textId="77777777" w:rsidTr="00A47F5D">
        <w:trPr>
          <w:trHeight w:val="1531"/>
        </w:trPr>
        <w:tc>
          <w:tcPr>
            <w:tcW w:w="1992" w:type="dxa"/>
            <w:vMerge w:val="restart"/>
            <w:shd w:val="clear" w:color="auto" w:fill="D8D8D8" w:themeFill="accent2"/>
            <w:vAlign w:val="center"/>
          </w:tcPr>
          <w:p w14:paraId="1484AD1C" w14:textId="77777777" w:rsidR="007276F4" w:rsidRPr="002B1F73" w:rsidRDefault="007276F4" w:rsidP="00A47F5D">
            <w:pPr>
              <w:jc w:val="center"/>
              <w:rPr>
                <w:b/>
                <w:bCs/>
              </w:rPr>
            </w:pPr>
            <w:r>
              <w:rPr>
                <w:b/>
                <w:bCs/>
              </w:rPr>
              <w:t>Medium term</w:t>
            </w:r>
          </w:p>
        </w:tc>
        <w:tc>
          <w:tcPr>
            <w:tcW w:w="2539" w:type="dxa"/>
            <w:vAlign w:val="center"/>
          </w:tcPr>
          <w:p w14:paraId="40F1BDC0" w14:textId="4F1638F3" w:rsidR="007276F4" w:rsidRDefault="007276F4" w:rsidP="00A47F5D"/>
        </w:tc>
        <w:tc>
          <w:tcPr>
            <w:tcW w:w="1985" w:type="dxa"/>
            <w:vAlign w:val="center"/>
          </w:tcPr>
          <w:p w14:paraId="15093988" w14:textId="33D6B623" w:rsidR="007276F4" w:rsidRDefault="007276F4" w:rsidP="00A47F5D"/>
        </w:tc>
        <w:tc>
          <w:tcPr>
            <w:tcW w:w="1453" w:type="dxa"/>
            <w:vAlign w:val="center"/>
          </w:tcPr>
          <w:p w14:paraId="1DF0D486" w14:textId="1D43245D" w:rsidR="007276F4" w:rsidRDefault="007276F4" w:rsidP="00A47F5D"/>
        </w:tc>
        <w:tc>
          <w:tcPr>
            <w:tcW w:w="1665" w:type="dxa"/>
            <w:vAlign w:val="center"/>
          </w:tcPr>
          <w:p w14:paraId="3B15E269" w14:textId="03959A0A" w:rsidR="007276F4" w:rsidRPr="002B1F73" w:rsidRDefault="007276F4" w:rsidP="00A47F5D">
            <w:pPr>
              <w:rPr>
                <w:b/>
                <w:bCs/>
                <w:u w:val="single"/>
              </w:rPr>
            </w:pPr>
          </w:p>
        </w:tc>
        <w:tc>
          <w:tcPr>
            <w:tcW w:w="3119" w:type="dxa"/>
            <w:vAlign w:val="center"/>
          </w:tcPr>
          <w:p w14:paraId="519BA5CB" w14:textId="53F54645" w:rsidR="007276F4" w:rsidRDefault="007276F4" w:rsidP="00A47F5D"/>
        </w:tc>
        <w:tc>
          <w:tcPr>
            <w:tcW w:w="1195" w:type="dxa"/>
            <w:vAlign w:val="center"/>
          </w:tcPr>
          <w:p w14:paraId="5B3439CE" w14:textId="1DEE245A" w:rsidR="007276F4" w:rsidRPr="002B1F73" w:rsidRDefault="007276F4" w:rsidP="00A47F5D">
            <w:pPr>
              <w:rPr>
                <w:b/>
                <w:bCs/>
                <w:u w:val="single"/>
              </w:rPr>
            </w:pPr>
          </w:p>
        </w:tc>
      </w:tr>
      <w:tr w:rsidR="007276F4" w14:paraId="55B1E6E1" w14:textId="77777777" w:rsidTr="00A47F5D">
        <w:trPr>
          <w:trHeight w:val="1077"/>
        </w:trPr>
        <w:tc>
          <w:tcPr>
            <w:tcW w:w="1992" w:type="dxa"/>
            <w:vMerge/>
            <w:shd w:val="clear" w:color="auto" w:fill="D8D8D8" w:themeFill="accent2"/>
            <w:vAlign w:val="center"/>
          </w:tcPr>
          <w:p w14:paraId="2BDDEFF3" w14:textId="77777777" w:rsidR="007276F4" w:rsidRPr="002B1F73" w:rsidRDefault="007276F4" w:rsidP="00A47F5D">
            <w:pPr>
              <w:jc w:val="center"/>
              <w:rPr>
                <w:b/>
                <w:bCs/>
              </w:rPr>
            </w:pPr>
          </w:p>
        </w:tc>
        <w:tc>
          <w:tcPr>
            <w:tcW w:w="2539" w:type="dxa"/>
            <w:vAlign w:val="center"/>
          </w:tcPr>
          <w:p w14:paraId="7C4AF53F" w14:textId="53AFC10E" w:rsidR="007276F4" w:rsidRDefault="007276F4" w:rsidP="00A47F5D"/>
        </w:tc>
        <w:tc>
          <w:tcPr>
            <w:tcW w:w="1985" w:type="dxa"/>
            <w:vAlign w:val="center"/>
          </w:tcPr>
          <w:p w14:paraId="62AF6606" w14:textId="14491B7A" w:rsidR="007276F4" w:rsidRDefault="007276F4" w:rsidP="00A47F5D"/>
        </w:tc>
        <w:tc>
          <w:tcPr>
            <w:tcW w:w="1453" w:type="dxa"/>
            <w:vAlign w:val="center"/>
          </w:tcPr>
          <w:p w14:paraId="7DE9E2FF" w14:textId="5E44E66F" w:rsidR="007276F4" w:rsidRDefault="007276F4" w:rsidP="00A47F5D"/>
        </w:tc>
        <w:tc>
          <w:tcPr>
            <w:tcW w:w="1665" w:type="dxa"/>
            <w:vAlign w:val="center"/>
          </w:tcPr>
          <w:p w14:paraId="10B64348" w14:textId="44CF42DD" w:rsidR="007276F4" w:rsidRPr="002B1F73" w:rsidRDefault="007276F4" w:rsidP="00A47F5D">
            <w:pPr>
              <w:rPr>
                <w:b/>
                <w:bCs/>
                <w:u w:val="single"/>
              </w:rPr>
            </w:pPr>
          </w:p>
        </w:tc>
        <w:tc>
          <w:tcPr>
            <w:tcW w:w="3119" w:type="dxa"/>
            <w:vAlign w:val="center"/>
          </w:tcPr>
          <w:p w14:paraId="3B3FD156" w14:textId="174B74DF" w:rsidR="007276F4" w:rsidRDefault="007276F4" w:rsidP="00A47F5D"/>
        </w:tc>
        <w:tc>
          <w:tcPr>
            <w:tcW w:w="1195" w:type="dxa"/>
            <w:vAlign w:val="center"/>
          </w:tcPr>
          <w:p w14:paraId="1A4EA237" w14:textId="2293B31F" w:rsidR="007276F4" w:rsidRPr="002B1F73" w:rsidRDefault="007276F4" w:rsidP="00A47F5D">
            <w:pPr>
              <w:rPr>
                <w:b/>
                <w:bCs/>
                <w:u w:val="single"/>
              </w:rPr>
            </w:pPr>
          </w:p>
        </w:tc>
      </w:tr>
      <w:tr w:rsidR="007276F4" w14:paraId="1203FB04" w14:textId="77777777" w:rsidTr="00A47F5D">
        <w:trPr>
          <w:trHeight w:val="1474"/>
        </w:trPr>
        <w:tc>
          <w:tcPr>
            <w:tcW w:w="1992" w:type="dxa"/>
            <w:shd w:val="clear" w:color="auto" w:fill="D8D8D8" w:themeFill="accent2"/>
            <w:vAlign w:val="center"/>
          </w:tcPr>
          <w:p w14:paraId="24F329D8" w14:textId="77777777" w:rsidR="007276F4" w:rsidRPr="002B1F73" w:rsidRDefault="007276F4" w:rsidP="00A47F5D">
            <w:pPr>
              <w:jc w:val="center"/>
              <w:rPr>
                <w:b/>
                <w:bCs/>
              </w:rPr>
            </w:pPr>
            <w:r>
              <w:rPr>
                <w:b/>
                <w:bCs/>
              </w:rPr>
              <w:t>Long term</w:t>
            </w:r>
          </w:p>
        </w:tc>
        <w:tc>
          <w:tcPr>
            <w:tcW w:w="2539" w:type="dxa"/>
            <w:vAlign w:val="center"/>
          </w:tcPr>
          <w:p w14:paraId="1F9910B9" w14:textId="18360217" w:rsidR="007276F4" w:rsidRDefault="007276F4" w:rsidP="00A47F5D"/>
        </w:tc>
        <w:tc>
          <w:tcPr>
            <w:tcW w:w="1985" w:type="dxa"/>
            <w:vAlign w:val="center"/>
          </w:tcPr>
          <w:p w14:paraId="4E234719" w14:textId="4EC28A07" w:rsidR="007276F4" w:rsidRDefault="007276F4" w:rsidP="00A47F5D"/>
        </w:tc>
        <w:tc>
          <w:tcPr>
            <w:tcW w:w="1453" w:type="dxa"/>
            <w:vAlign w:val="center"/>
          </w:tcPr>
          <w:p w14:paraId="3A6B6545" w14:textId="2F439547" w:rsidR="007276F4" w:rsidRDefault="007276F4" w:rsidP="00A47F5D"/>
        </w:tc>
        <w:tc>
          <w:tcPr>
            <w:tcW w:w="1665" w:type="dxa"/>
            <w:vAlign w:val="center"/>
          </w:tcPr>
          <w:p w14:paraId="4518E414" w14:textId="586ED739" w:rsidR="007276F4" w:rsidRPr="002B1F73" w:rsidRDefault="007276F4" w:rsidP="00A47F5D">
            <w:pPr>
              <w:rPr>
                <w:b/>
                <w:bCs/>
                <w:u w:val="single"/>
              </w:rPr>
            </w:pPr>
          </w:p>
        </w:tc>
        <w:tc>
          <w:tcPr>
            <w:tcW w:w="3119" w:type="dxa"/>
            <w:vAlign w:val="center"/>
          </w:tcPr>
          <w:p w14:paraId="66F2AF33" w14:textId="1E059D43" w:rsidR="007276F4" w:rsidRDefault="007276F4" w:rsidP="00A47F5D"/>
        </w:tc>
        <w:tc>
          <w:tcPr>
            <w:tcW w:w="1195" w:type="dxa"/>
            <w:vAlign w:val="center"/>
          </w:tcPr>
          <w:p w14:paraId="073832DD" w14:textId="188E1699" w:rsidR="007276F4" w:rsidRPr="002B1F73" w:rsidRDefault="007276F4" w:rsidP="00A47F5D">
            <w:pPr>
              <w:rPr>
                <w:b/>
                <w:bCs/>
                <w:u w:val="single"/>
              </w:rPr>
            </w:pPr>
          </w:p>
        </w:tc>
      </w:tr>
    </w:tbl>
    <w:p w14:paraId="5483207A" w14:textId="77777777" w:rsidR="00A23725" w:rsidRPr="008705D6" w:rsidRDefault="00A23725" w:rsidP="00E52B68"/>
    <w:p w14:paraId="4DF99228" w14:textId="7A68D913" w:rsidR="00C47E31" w:rsidRDefault="00C47E31" w:rsidP="00C47E31"/>
    <w:p w14:paraId="235CB839" w14:textId="3714222C" w:rsidR="00C47E31" w:rsidRDefault="00C47E31" w:rsidP="00C47E31"/>
    <w:p w14:paraId="21DF4415" w14:textId="25394DBE" w:rsidR="00A23725" w:rsidRDefault="007276F4" w:rsidP="007276F4">
      <w:pPr>
        <w:pStyle w:val="Heading10"/>
        <w:numPr>
          <w:ilvl w:val="0"/>
          <w:numId w:val="0"/>
        </w:numPr>
        <w:ind w:left="360" w:hanging="360"/>
      </w:pPr>
      <w:bookmarkStart w:id="17" w:name="_Planning_duty_3:"/>
      <w:bookmarkEnd w:id="17"/>
      <w:r>
        <w:t xml:space="preserve">Planning duty 3: Information </w:t>
      </w:r>
    </w:p>
    <w:p w14:paraId="7AD26B50" w14:textId="11FA5F96" w:rsidR="007276F4" w:rsidRPr="007276F4" w:rsidRDefault="007276F4" w:rsidP="007276F4">
      <w:pPr>
        <w:jc w:val="both"/>
      </w:pPr>
      <w:bookmarkStart w:id="18" w:name="_Hlk31698089"/>
    </w:p>
    <w:bookmarkEnd w:id="18"/>
    <w:tbl>
      <w:tblPr>
        <w:tblStyle w:val="TableGrid"/>
        <w:tblW w:w="0" w:type="auto"/>
        <w:tblLook w:val="04A0" w:firstRow="1" w:lastRow="0" w:firstColumn="1" w:lastColumn="0" w:noHBand="0" w:noVBand="1"/>
      </w:tblPr>
      <w:tblGrid>
        <w:gridCol w:w="1906"/>
        <w:gridCol w:w="2445"/>
        <w:gridCol w:w="2737"/>
        <w:gridCol w:w="1559"/>
        <w:gridCol w:w="1559"/>
        <w:gridCol w:w="2565"/>
        <w:gridCol w:w="1182"/>
      </w:tblGrid>
      <w:tr w:rsidR="007276F4" w14:paraId="0A342DFE" w14:textId="77777777" w:rsidTr="007276F4">
        <w:trPr>
          <w:trHeight w:val="397"/>
        </w:trPr>
        <w:tc>
          <w:tcPr>
            <w:tcW w:w="1906" w:type="dxa"/>
            <w:tcBorders>
              <w:top w:val="nil"/>
              <w:left w:val="nil"/>
            </w:tcBorders>
          </w:tcPr>
          <w:p w14:paraId="0C6C831E" w14:textId="77777777" w:rsidR="007276F4" w:rsidRDefault="007276F4" w:rsidP="00A47F5D"/>
        </w:tc>
        <w:tc>
          <w:tcPr>
            <w:tcW w:w="2445" w:type="dxa"/>
            <w:shd w:val="clear" w:color="auto" w:fill="347186"/>
            <w:vAlign w:val="center"/>
          </w:tcPr>
          <w:p w14:paraId="39EEC721"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2737" w:type="dxa"/>
            <w:shd w:val="clear" w:color="auto" w:fill="347186"/>
            <w:vAlign w:val="center"/>
          </w:tcPr>
          <w:p w14:paraId="1859FD6E"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559" w:type="dxa"/>
            <w:shd w:val="clear" w:color="auto" w:fill="347186"/>
            <w:vAlign w:val="center"/>
          </w:tcPr>
          <w:p w14:paraId="4F5C2087"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559" w:type="dxa"/>
            <w:shd w:val="clear" w:color="auto" w:fill="347186"/>
            <w:vAlign w:val="center"/>
          </w:tcPr>
          <w:p w14:paraId="1C58C465"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2565" w:type="dxa"/>
            <w:shd w:val="clear" w:color="auto" w:fill="347186"/>
            <w:vAlign w:val="center"/>
          </w:tcPr>
          <w:p w14:paraId="14731902"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82" w:type="dxa"/>
            <w:shd w:val="clear" w:color="auto" w:fill="347186"/>
            <w:vAlign w:val="center"/>
          </w:tcPr>
          <w:p w14:paraId="1E930BB0"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0AB81EB1" w14:textId="77777777" w:rsidTr="007276F4">
        <w:trPr>
          <w:trHeight w:val="1701"/>
        </w:trPr>
        <w:tc>
          <w:tcPr>
            <w:tcW w:w="1906" w:type="dxa"/>
            <w:vMerge w:val="restart"/>
            <w:shd w:val="clear" w:color="auto" w:fill="D8D8D8" w:themeFill="accent2"/>
            <w:vAlign w:val="center"/>
          </w:tcPr>
          <w:p w14:paraId="0ED50E97" w14:textId="77777777" w:rsidR="007276F4" w:rsidRPr="002B1F73" w:rsidRDefault="007276F4" w:rsidP="00A47F5D">
            <w:pPr>
              <w:jc w:val="center"/>
              <w:rPr>
                <w:b/>
                <w:bCs/>
              </w:rPr>
            </w:pPr>
            <w:r>
              <w:rPr>
                <w:b/>
                <w:bCs/>
              </w:rPr>
              <w:t>Short term</w:t>
            </w:r>
          </w:p>
        </w:tc>
        <w:tc>
          <w:tcPr>
            <w:tcW w:w="2445" w:type="dxa"/>
            <w:vAlign w:val="center"/>
          </w:tcPr>
          <w:p w14:paraId="1E9D7BDE" w14:textId="0350BD0C" w:rsidR="007276F4" w:rsidRDefault="007276F4" w:rsidP="00A47F5D"/>
        </w:tc>
        <w:tc>
          <w:tcPr>
            <w:tcW w:w="2737" w:type="dxa"/>
            <w:vAlign w:val="center"/>
          </w:tcPr>
          <w:p w14:paraId="1AA5B24B" w14:textId="36DE257B" w:rsidR="007276F4" w:rsidRDefault="007276F4" w:rsidP="00A47F5D"/>
        </w:tc>
        <w:tc>
          <w:tcPr>
            <w:tcW w:w="1559" w:type="dxa"/>
            <w:vAlign w:val="center"/>
          </w:tcPr>
          <w:p w14:paraId="61B59507" w14:textId="624CC994" w:rsidR="007276F4" w:rsidRDefault="007276F4" w:rsidP="00A47F5D"/>
        </w:tc>
        <w:tc>
          <w:tcPr>
            <w:tcW w:w="1559" w:type="dxa"/>
            <w:vAlign w:val="center"/>
          </w:tcPr>
          <w:p w14:paraId="0E2306B6" w14:textId="7183A48E" w:rsidR="007276F4" w:rsidRPr="002B1F73" w:rsidRDefault="007276F4" w:rsidP="00A47F5D">
            <w:pPr>
              <w:rPr>
                <w:b/>
                <w:bCs/>
                <w:u w:val="single"/>
              </w:rPr>
            </w:pPr>
          </w:p>
        </w:tc>
        <w:tc>
          <w:tcPr>
            <w:tcW w:w="2565" w:type="dxa"/>
            <w:vAlign w:val="center"/>
          </w:tcPr>
          <w:p w14:paraId="70C52D6F" w14:textId="3874BD01" w:rsidR="007276F4" w:rsidRDefault="007276F4" w:rsidP="00A47F5D"/>
        </w:tc>
        <w:tc>
          <w:tcPr>
            <w:tcW w:w="1182" w:type="dxa"/>
            <w:vAlign w:val="center"/>
          </w:tcPr>
          <w:p w14:paraId="576CF9CD" w14:textId="6AFAF422" w:rsidR="007276F4" w:rsidRPr="002B1F73" w:rsidRDefault="007276F4" w:rsidP="00A47F5D">
            <w:pPr>
              <w:rPr>
                <w:b/>
                <w:bCs/>
                <w:u w:val="single"/>
              </w:rPr>
            </w:pPr>
          </w:p>
        </w:tc>
      </w:tr>
      <w:tr w:rsidR="007276F4" w14:paraId="427004C5" w14:textId="77777777" w:rsidTr="009A22BC">
        <w:trPr>
          <w:trHeight w:val="1361"/>
        </w:trPr>
        <w:tc>
          <w:tcPr>
            <w:tcW w:w="1906" w:type="dxa"/>
            <w:vMerge/>
            <w:shd w:val="clear" w:color="auto" w:fill="D8D8D8" w:themeFill="accent2"/>
            <w:vAlign w:val="center"/>
          </w:tcPr>
          <w:p w14:paraId="547E3162" w14:textId="77777777" w:rsidR="007276F4" w:rsidRDefault="007276F4" w:rsidP="00A47F5D">
            <w:pPr>
              <w:jc w:val="center"/>
              <w:rPr>
                <w:b/>
                <w:bCs/>
              </w:rPr>
            </w:pPr>
          </w:p>
        </w:tc>
        <w:tc>
          <w:tcPr>
            <w:tcW w:w="2445" w:type="dxa"/>
            <w:vAlign w:val="center"/>
          </w:tcPr>
          <w:p w14:paraId="08396894" w14:textId="4D637BD7" w:rsidR="007276F4" w:rsidRDefault="007276F4" w:rsidP="00A47F5D"/>
        </w:tc>
        <w:tc>
          <w:tcPr>
            <w:tcW w:w="2737" w:type="dxa"/>
            <w:vAlign w:val="center"/>
          </w:tcPr>
          <w:p w14:paraId="741B04E0" w14:textId="5FA16318" w:rsidR="007276F4" w:rsidRDefault="007276F4" w:rsidP="00A47F5D"/>
        </w:tc>
        <w:tc>
          <w:tcPr>
            <w:tcW w:w="1559" w:type="dxa"/>
            <w:vAlign w:val="center"/>
          </w:tcPr>
          <w:p w14:paraId="4B96EF40" w14:textId="0E9AB1BD" w:rsidR="007276F4" w:rsidRDefault="007276F4" w:rsidP="00A47F5D"/>
        </w:tc>
        <w:tc>
          <w:tcPr>
            <w:tcW w:w="1559" w:type="dxa"/>
            <w:vAlign w:val="center"/>
          </w:tcPr>
          <w:p w14:paraId="7865370C" w14:textId="44265BC0" w:rsidR="007276F4" w:rsidRDefault="007276F4" w:rsidP="00A47F5D"/>
        </w:tc>
        <w:tc>
          <w:tcPr>
            <w:tcW w:w="2565" w:type="dxa"/>
            <w:vAlign w:val="center"/>
          </w:tcPr>
          <w:p w14:paraId="5DFDCE87" w14:textId="511595F3" w:rsidR="007276F4" w:rsidRDefault="007276F4" w:rsidP="00A47F5D"/>
        </w:tc>
        <w:tc>
          <w:tcPr>
            <w:tcW w:w="1182" w:type="dxa"/>
            <w:vAlign w:val="center"/>
          </w:tcPr>
          <w:p w14:paraId="6CE904F4" w14:textId="4B713546" w:rsidR="007276F4" w:rsidRDefault="007276F4" w:rsidP="00A47F5D"/>
        </w:tc>
      </w:tr>
      <w:tr w:rsidR="007276F4" w14:paraId="0F6E8452" w14:textId="77777777" w:rsidTr="007276F4">
        <w:trPr>
          <w:trHeight w:val="1531"/>
        </w:trPr>
        <w:tc>
          <w:tcPr>
            <w:tcW w:w="1906" w:type="dxa"/>
            <w:shd w:val="clear" w:color="auto" w:fill="D8D8D8" w:themeFill="accent2"/>
            <w:vAlign w:val="center"/>
          </w:tcPr>
          <w:p w14:paraId="5E73C46B" w14:textId="77777777" w:rsidR="007276F4" w:rsidRPr="002B1F73" w:rsidRDefault="007276F4" w:rsidP="00A47F5D">
            <w:pPr>
              <w:jc w:val="center"/>
              <w:rPr>
                <w:b/>
                <w:bCs/>
              </w:rPr>
            </w:pPr>
            <w:r>
              <w:rPr>
                <w:b/>
                <w:bCs/>
              </w:rPr>
              <w:t>Medium term</w:t>
            </w:r>
          </w:p>
        </w:tc>
        <w:tc>
          <w:tcPr>
            <w:tcW w:w="2445" w:type="dxa"/>
            <w:vAlign w:val="center"/>
          </w:tcPr>
          <w:p w14:paraId="1A432852" w14:textId="1EAAFD1B" w:rsidR="007276F4" w:rsidRDefault="007276F4" w:rsidP="00A47F5D"/>
        </w:tc>
        <w:tc>
          <w:tcPr>
            <w:tcW w:w="2737" w:type="dxa"/>
            <w:vAlign w:val="center"/>
          </w:tcPr>
          <w:p w14:paraId="1D6E9766" w14:textId="01D9E175" w:rsidR="007276F4" w:rsidRDefault="007276F4" w:rsidP="00A47F5D"/>
        </w:tc>
        <w:tc>
          <w:tcPr>
            <w:tcW w:w="1559" w:type="dxa"/>
            <w:vAlign w:val="center"/>
          </w:tcPr>
          <w:p w14:paraId="36B2F414" w14:textId="00A62B5B" w:rsidR="007276F4" w:rsidRDefault="007276F4" w:rsidP="00A47F5D"/>
        </w:tc>
        <w:tc>
          <w:tcPr>
            <w:tcW w:w="1559" w:type="dxa"/>
            <w:vAlign w:val="center"/>
          </w:tcPr>
          <w:p w14:paraId="0A4A7CCF" w14:textId="5D2F74F1" w:rsidR="007276F4" w:rsidRPr="002B1F73" w:rsidRDefault="007276F4" w:rsidP="00A47F5D">
            <w:pPr>
              <w:rPr>
                <w:b/>
                <w:bCs/>
                <w:u w:val="single"/>
              </w:rPr>
            </w:pPr>
          </w:p>
        </w:tc>
        <w:tc>
          <w:tcPr>
            <w:tcW w:w="2565" w:type="dxa"/>
            <w:vAlign w:val="center"/>
          </w:tcPr>
          <w:p w14:paraId="66A2C6FF" w14:textId="259EEE7A" w:rsidR="007276F4" w:rsidRDefault="007276F4" w:rsidP="00A47F5D"/>
        </w:tc>
        <w:tc>
          <w:tcPr>
            <w:tcW w:w="1182" w:type="dxa"/>
            <w:vAlign w:val="center"/>
          </w:tcPr>
          <w:p w14:paraId="0DB90E84" w14:textId="7C92C510" w:rsidR="007276F4" w:rsidRPr="002B1F73" w:rsidRDefault="007276F4" w:rsidP="00A47F5D">
            <w:pPr>
              <w:rPr>
                <w:b/>
                <w:bCs/>
                <w:u w:val="single"/>
              </w:rPr>
            </w:pPr>
          </w:p>
        </w:tc>
      </w:tr>
      <w:tr w:rsidR="007276F4" w14:paraId="2705F3FC" w14:textId="77777777" w:rsidTr="007276F4">
        <w:trPr>
          <w:trHeight w:val="1474"/>
        </w:trPr>
        <w:tc>
          <w:tcPr>
            <w:tcW w:w="1906" w:type="dxa"/>
            <w:shd w:val="clear" w:color="auto" w:fill="D8D8D8" w:themeFill="accent2"/>
            <w:vAlign w:val="center"/>
          </w:tcPr>
          <w:p w14:paraId="1DD6F144" w14:textId="77777777" w:rsidR="007276F4" w:rsidRPr="002B1F73" w:rsidRDefault="007276F4" w:rsidP="00A47F5D">
            <w:pPr>
              <w:jc w:val="center"/>
              <w:rPr>
                <w:b/>
                <w:bCs/>
              </w:rPr>
            </w:pPr>
            <w:r>
              <w:rPr>
                <w:b/>
                <w:bCs/>
              </w:rPr>
              <w:t>Long term</w:t>
            </w:r>
          </w:p>
        </w:tc>
        <w:tc>
          <w:tcPr>
            <w:tcW w:w="2445" w:type="dxa"/>
            <w:vAlign w:val="center"/>
          </w:tcPr>
          <w:p w14:paraId="59F28F60" w14:textId="5CD5A542" w:rsidR="007276F4" w:rsidRDefault="007276F4" w:rsidP="00A47F5D"/>
        </w:tc>
        <w:tc>
          <w:tcPr>
            <w:tcW w:w="2737" w:type="dxa"/>
            <w:vAlign w:val="center"/>
          </w:tcPr>
          <w:p w14:paraId="49732F44" w14:textId="58FC299F" w:rsidR="007276F4" w:rsidRDefault="007276F4" w:rsidP="00A47F5D"/>
        </w:tc>
        <w:tc>
          <w:tcPr>
            <w:tcW w:w="1559" w:type="dxa"/>
            <w:vAlign w:val="center"/>
          </w:tcPr>
          <w:p w14:paraId="62E911ED" w14:textId="0155F09B" w:rsidR="007276F4" w:rsidRDefault="007276F4" w:rsidP="00A47F5D"/>
        </w:tc>
        <w:tc>
          <w:tcPr>
            <w:tcW w:w="1559" w:type="dxa"/>
            <w:vAlign w:val="center"/>
          </w:tcPr>
          <w:p w14:paraId="2261A337" w14:textId="4E147193" w:rsidR="007276F4" w:rsidRPr="002B1F73" w:rsidRDefault="007276F4" w:rsidP="00A47F5D">
            <w:pPr>
              <w:rPr>
                <w:b/>
                <w:bCs/>
                <w:u w:val="single"/>
              </w:rPr>
            </w:pPr>
          </w:p>
        </w:tc>
        <w:tc>
          <w:tcPr>
            <w:tcW w:w="2565" w:type="dxa"/>
            <w:vAlign w:val="center"/>
          </w:tcPr>
          <w:p w14:paraId="16BF40F6" w14:textId="01023E16" w:rsidR="007276F4" w:rsidRDefault="007276F4" w:rsidP="00A47F5D"/>
        </w:tc>
        <w:tc>
          <w:tcPr>
            <w:tcW w:w="1182" w:type="dxa"/>
            <w:vAlign w:val="center"/>
          </w:tcPr>
          <w:p w14:paraId="422BD7E3" w14:textId="20BCAB3E" w:rsidR="007276F4" w:rsidRPr="002B1F73" w:rsidRDefault="007276F4" w:rsidP="00A47F5D">
            <w:pPr>
              <w:rPr>
                <w:b/>
                <w:bCs/>
                <w:u w:val="single"/>
              </w:rPr>
            </w:pPr>
          </w:p>
        </w:tc>
      </w:tr>
    </w:tbl>
    <w:p w14:paraId="45DC1A51" w14:textId="77777777" w:rsidR="00A64E10" w:rsidRDefault="00A64E10" w:rsidP="009A22BC">
      <w:pPr>
        <w:rPr>
          <w:rFonts w:asciiTheme="minorHAnsi" w:hAnsiTheme="minorHAnsi" w:cstheme="minorHAnsi"/>
          <w:szCs w:val="32"/>
        </w:rPr>
        <w:sectPr w:rsidR="00A64E10" w:rsidSect="00E12AC8">
          <w:pgSz w:w="16838" w:h="11906" w:orient="landscape"/>
          <w:pgMar w:top="1440" w:right="1440" w:bottom="1701"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89B8B49" w14:textId="77777777" w:rsidR="00A64E10" w:rsidRDefault="00A64E10" w:rsidP="009A22BC">
      <w:pPr>
        <w:rPr>
          <w:rFonts w:asciiTheme="minorHAnsi" w:hAnsiTheme="minorHAnsi" w:cstheme="minorHAnsi"/>
          <w:szCs w:val="32"/>
        </w:rPr>
        <w:sectPr w:rsidR="00A64E10" w:rsidSect="004C1857">
          <w:pgSz w:w="16838" w:h="11906" w:orient="landscape"/>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tbl>
      <w:tblPr>
        <w:tblStyle w:val="TableGrid"/>
        <w:tblW w:w="0" w:type="auto"/>
        <w:tblLook w:val="04A0" w:firstRow="1" w:lastRow="0" w:firstColumn="1" w:lastColumn="0" w:noHBand="0" w:noVBand="1"/>
      </w:tblPr>
      <w:tblGrid>
        <w:gridCol w:w="846"/>
        <w:gridCol w:w="3065"/>
        <w:gridCol w:w="894"/>
        <w:gridCol w:w="894"/>
        <w:gridCol w:w="894"/>
        <w:gridCol w:w="2423"/>
      </w:tblGrid>
      <w:tr w:rsidR="00887215" w14:paraId="4E3F3FED" w14:textId="77777777" w:rsidTr="001709CC">
        <w:tc>
          <w:tcPr>
            <w:tcW w:w="9016" w:type="dxa"/>
            <w:gridSpan w:val="6"/>
          </w:tcPr>
          <w:p w14:paraId="62360A8A" w14:textId="6DB36711" w:rsidR="00887215" w:rsidRDefault="00887215" w:rsidP="009A22BC">
            <w:pPr>
              <w:rPr>
                <w:rFonts w:asciiTheme="minorHAnsi" w:hAnsiTheme="minorHAnsi" w:cstheme="minorHAnsi"/>
                <w:szCs w:val="32"/>
              </w:rPr>
            </w:pPr>
            <w:r>
              <w:lastRenderedPageBreak/>
              <w:t>Learning access and audit</w:t>
            </w:r>
          </w:p>
        </w:tc>
      </w:tr>
      <w:tr w:rsidR="00A64E10" w14:paraId="16C50F0B" w14:textId="77777777" w:rsidTr="00887215">
        <w:tc>
          <w:tcPr>
            <w:tcW w:w="846" w:type="dxa"/>
          </w:tcPr>
          <w:p w14:paraId="6B84413C" w14:textId="2C8F946E" w:rsidR="00A64E10" w:rsidRDefault="00887215" w:rsidP="00887215">
            <w:pPr>
              <w:rPr>
                <w:rFonts w:asciiTheme="minorHAnsi" w:hAnsiTheme="minorHAnsi" w:cstheme="minorHAnsi"/>
                <w:szCs w:val="32"/>
              </w:rPr>
            </w:pPr>
            <w:r>
              <w:t xml:space="preserve">Item </w:t>
            </w:r>
          </w:p>
        </w:tc>
        <w:tc>
          <w:tcPr>
            <w:tcW w:w="3065" w:type="dxa"/>
          </w:tcPr>
          <w:p w14:paraId="4BC78857" w14:textId="297B6D9E" w:rsidR="00A64E10" w:rsidRDefault="00887215" w:rsidP="00887215">
            <w:pPr>
              <w:rPr>
                <w:rFonts w:asciiTheme="minorHAnsi" w:hAnsiTheme="minorHAnsi" w:cstheme="minorHAnsi"/>
                <w:szCs w:val="32"/>
              </w:rPr>
            </w:pPr>
            <w:r>
              <w:t xml:space="preserve">Issue </w:t>
            </w:r>
          </w:p>
        </w:tc>
        <w:tc>
          <w:tcPr>
            <w:tcW w:w="894" w:type="dxa"/>
          </w:tcPr>
          <w:p w14:paraId="40C66106" w14:textId="1D084C9D" w:rsidR="00A64E10" w:rsidRDefault="00887215" w:rsidP="00887215">
            <w:pPr>
              <w:rPr>
                <w:rFonts w:asciiTheme="minorHAnsi" w:hAnsiTheme="minorHAnsi" w:cstheme="minorHAnsi"/>
                <w:szCs w:val="32"/>
              </w:rPr>
            </w:pPr>
            <w:r>
              <w:t xml:space="preserve">Yes </w:t>
            </w:r>
          </w:p>
        </w:tc>
        <w:tc>
          <w:tcPr>
            <w:tcW w:w="894" w:type="dxa"/>
          </w:tcPr>
          <w:p w14:paraId="158500D8" w14:textId="1E298B4F" w:rsidR="00A64E10" w:rsidRDefault="00887215" w:rsidP="00887215">
            <w:pPr>
              <w:rPr>
                <w:rFonts w:asciiTheme="minorHAnsi" w:hAnsiTheme="minorHAnsi" w:cstheme="minorHAnsi"/>
                <w:szCs w:val="32"/>
              </w:rPr>
            </w:pPr>
            <w:r>
              <w:t xml:space="preserve">No </w:t>
            </w:r>
          </w:p>
        </w:tc>
        <w:tc>
          <w:tcPr>
            <w:tcW w:w="894" w:type="dxa"/>
          </w:tcPr>
          <w:p w14:paraId="2A7E13E5" w14:textId="734F0C04" w:rsidR="00A64E10" w:rsidRDefault="00887215" w:rsidP="00887215">
            <w:pPr>
              <w:rPr>
                <w:rFonts w:asciiTheme="minorHAnsi" w:hAnsiTheme="minorHAnsi" w:cstheme="minorHAnsi"/>
                <w:szCs w:val="32"/>
              </w:rPr>
            </w:pPr>
            <w:r>
              <w:t xml:space="preserve">N/A </w:t>
            </w:r>
          </w:p>
        </w:tc>
        <w:tc>
          <w:tcPr>
            <w:tcW w:w="2423" w:type="dxa"/>
          </w:tcPr>
          <w:p w14:paraId="41CDFF39" w14:textId="3A8CDB82" w:rsidR="00A64E10" w:rsidRDefault="00887215" w:rsidP="009A22BC">
            <w:pPr>
              <w:rPr>
                <w:rFonts w:asciiTheme="minorHAnsi" w:hAnsiTheme="minorHAnsi" w:cstheme="minorHAnsi"/>
                <w:szCs w:val="32"/>
              </w:rPr>
            </w:pPr>
            <w:r>
              <w:t>Action</w:t>
            </w:r>
          </w:p>
        </w:tc>
      </w:tr>
      <w:tr w:rsidR="00A64E10" w14:paraId="09934BF2" w14:textId="77777777" w:rsidTr="00887215">
        <w:tc>
          <w:tcPr>
            <w:tcW w:w="846" w:type="dxa"/>
          </w:tcPr>
          <w:p w14:paraId="20DECA9A" w14:textId="2B8612F1" w:rsidR="00A64E10" w:rsidRDefault="000D4F4F" w:rsidP="009A22BC">
            <w:pPr>
              <w:rPr>
                <w:rFonts w:asciiTheme="minorHAnsi" w:hAnsiTheme="minorHAnsi" w:cstheme="minorHAnsi"/>
                <w:szCs w:val="32"/>
              </w:rPr>
            </w:pPr>
            <w:r>
              <w:rPr>
                <w:rFonts w:asciiTheme="minorHAnsi" w:hAnsiTheme="minorHAnsi" w:cstheme="minorHAnsi"/>
                <w:szCs w:val="32"/>
              </w:rPr>
              <w:t>1</w:t>
            </w:r>
          </w:p>
        </w:tc>
        <w:tc>
          <w:tcPr>
            <w:tcW w:w="3065" w:type="dxa"/>
          </w:tcPr>
          <w:p w14:paraId="1E0F32DD" w14:textId="77B598D6" w:rsidR="00A64E10" w:rsidRDefault="00887215" w:rsidP="009A22BC">
            <w:pPr>
              <w:rPr>
                <w:rFonts w:asciiTheme="minorHAnsi" w:hAnsiTheme="minorHAnsi" w:cstheme="minorHAnsi"/>
                <w:szCs w:val="32"/>
              </w:rPr>
            </w:pPr>
            <w:r>
              <w:t>Do you provide disability awareness training to enable all staff to understand and recognise disability issues?</w:t>
            </w:r>
          </w:p>
        </w:tc>
        <w:tc>
          <w:tcPr>
            <w:tcW w:w="894" w:type="dxa"/>
          </w:tcPr>
          <w:p w14:paraId="481F159C" w14:textId="77777777" w:rsidR="00A64E10" w:rsidRDefault="00A64E10" w:rsidP="009A22BC">
            <w:pPr>
              <w:rPr>
                <w:rFonts w:asciiTheme="minorHAnsi" w:hAnsiTheme="minorHAnsi" w:cstheme="minorHAnsi"/>
                <w:szCs w:val="32"/>
              </w:rPr>
            </w:pPr>
          </w:p>
        </w:tc>
        <w:tc>
          <w:tcPr>
            <w:tcW w:w="894" w:type="dxa"/>
          </w:tcPr>
          <w:p w14:paraId="6B8CECE4" w14:textId="77777777" w:rsidR="00A64E10" w:rsidRDefault="00A64E10" w:rsidP="009A22BC">
            <w:pPr>
              <w:rPr>
                <w:rFonts w:asciiTheme="minorHAnsi" w:hAnsiTheme="minorHAnsi" w:cstheme="minorHAnsi"/>
                <w:szCs w:val="32"/>
              </w:rPr>
            </w:pPr>
          </w:p>
        </w:tc>
        <w:tc>
          <w:tcPr>
            <w:tcW w:w="894" w:type="dxa"/>
          </w:tcPr>
          <w:p w14:paraId="1868E443" w14:textId="77777777" w:rsidR="00A64E10" w:rsidRDefault="00A64E10" w:rsidP="009A22BC">
            <w:pPr>
              <w:rPr>
                <w:rFonts w:asciiTheme="minorHAnsi" w:hAnsiTheme="minorHAnsi" w:cstheme="minorHAnsi"/>
                <w:szCs w:val="32"/>
              </w:rPr>
            </w:pPr>
          </w:p>
        </w:tc>
        <w:tc>
          <w:tcPr>
            <w:tcW w:w="2423" w:type="dxa"/>
          </w:tcPr>
          <w:p w14:paraId="0B099484" w14:textId="77777777" w:rsidR="00A64E10" w:rsidRDefault="00A64E10" w:rsidP="009A22BC">
            <w:pPr>
              <w:rPr>
                <w:rFonts w:asciiTheme="minorHAnsi" w:hAnsiTheme="minorHAnsi" w:cstheme="minorHAnsi"/>
                <w:szCs w:val="32"/>
              </w:rPr>
            </w:pPr>
          </w:p>
        </w:tc>
      </w:tr>
      <w:tr w:rsidR="00A64E10" w14:paraId="63233188" w14:textId="77777777" w:rsidTr="00887215">
        <w:tc>
          <w:tcPr>
            <w:tcW w:w="846" w:type="dxa"/>
          </w:tcPr>
          <w:p w14:paraId="72D53B08" w14:textId="51917A32" w:rsidR="00A64E10" w:rsidRDefault="000D4F4F" w:rsidP="009A22BC">
            <w:pPr>
              <w:rPr>
                <w:rFonts w:asciiTheme="minorHAnsi" w:hAnsiTheme="minorHAnsi" w:cstheme="minorHAnsi"/>
                <w:szCs w:val="32"/>
              </w:rPr>
            </w:pPr>
            <w:r>
              <w:rPr>
                <w:rFonts w:asciiTheme="minorHAnsi" w:hAnsiTheme="minorHAnsi" w:cstheme="minorHAnsi"/>
                <w:szCs w:val="32"/>
              </w:rPr>
              <w:t>2</w:t>
            </w:r>
          </w:p>
        </w:tc>
        <w:tc>
          <w:tcPr>
            <w:tcW w:w="3065" w:type="dxa"/>
          </w:tcPr>
          <w:p w14:paraId="7946A3FB" w14:textId="35A133A5" w:rsidR="00A64E10" w:rsidRDefault="00887215" w:rsidP="009A22BC">
            <w:pPr>
              <w:rPr>
                <w:rFonts w:asciiTheme="minorHAnsi" w:hAnsiTheme="minorHAnsi" w:cstheme="minorHAnsi"/>
                <w:szCs w:val="32"/>
              </w:rPr>
            </w:pPr>
            <w:r>
              <w:t>Do you have arrangements for teachers and teaching assistants to have the necessary training to teach and support children and young people with disabilities if required?</w:t>
            </w:r>
          </w:p>
        </w:tc>
        <w:tc>
          <w:tcPr>
            <w:tcW w:w="894" w:type="dxa"/>
          </w:tcPr>
          <w:p w14:paraId="260DBA9D" w14:textId="77777777" w:rsidR="00A64E10" w:rsidRDefault="00A64E10" w:rsidP="009A22BC">
            <w:pPr>
              <w:rPr>
                <w:rFonts w:asciiTheme="minorHAnsi" w:hAnsiTheme="minorHAnsi" w:cstheme="minorHAnsi"/>
                <w:szCs w:val="32"/>
              </w:rPr>
            </w:pPr>
          </w:p>
        </w:tc>
        <w:tc>
          <w:tcPr>
            <w:tcW w:w="894" w:type="dxa"/>
          </w:tcPr>
          <w:p w14:paraId="77BCD832" w14:textId="77777777" w:rsidR="00A64E10" w:rsidRDefault="00A64E10" w:rsidP="009A22BC">
            <w:pPr>
              <w:rPr>
                <w:rFonts w:asciiTheme="minorHAnsi" w:hAnsiTheme="minorHAnsi" w:cstheme="minorHAnsi"/>
                <w:szCs w:val="32"/>
              </w:rPr>
            </w:pPr>
          </w:p>
        </w:tc>
        <w:tc>
          <w:tcPr>
            <w:tcW w:w="894" w:type="dxa"/>
          </w:tcPr>
          <w:p w14:paraId="22BEFB17" w14:textId="77777777" w:rsidR="00A64E10" w:rsidRDefault="00A64E10" w:rsidP="009A22BC">
            <w:pPr>
              <w:rPr>
                <w:rFonts w:asciiTheme="minorHAnsi" w:hAnsiTheme="minorHAnsi" w:cstheme="minorHAnsi"/>
                <w:szCs w:val="32"/>
              </w:rPr>
            </w:pPr>
          </w:p>
        </w:tc>
        <w:tc>
          <w:tcPr>
            <w:tcW w:w="2423" w:type="dxa"/>
          </w:tcPr>
          <w:p w14:paraId="13B35DD3" w14:textId="77777777" w:rsidR="00A64E10" w:rsidRDefault="00A64E10" w:rsidP="009A22BC">
            <w:pPr>
              <w:rPr>
                <w:rFonts w:asciiTheme="minorHAnsi" w:hAnsiTheme="minorHAnsi" w:cstheme="minorHAnsi"/>
                <w:szCs w:val="32"/>
              </w:rPr>
            </w:pPr>
          </w:p>
        </w:tc>
      </w:tr>
      <w:tr w:rsidR="00887215" w14:paraId="6E97F17E" w14:textId="77777777" w:rsidTr="00887215">
        <w:tc>
          <w:tcPr>
            <w:tcW w:w="846" w:type="dxa"/>
          </w:tcPr>
          <w:p w14:paraId="1BD9F01F" w14:textId="5509B76A" w:rsidR="00887215" w:rsidRDefault="000D4F4F" w:rsidP="009A22BC">
            <w:pPr>
              <w:rPr>
                <w:rFonts w:asciiTheme="minorHAnsi" w:hAnsiTheme="minorHAnsi" w:cstheme="minorHAnsi"/>
                <w:szCs w:val="32"/>
              </w:rPr>
            </w:pPr>
            <w:r>
              <w:rPr>
                <w:rFonts w:asciiTheme="minorHAnsi" w:hAnsiTheme="minorHAnsi" w:cstheme="minorHAnsi"/>
                <w:szCs w:val="32"/>
              </w:rPr>
              <w:t>3</w:t>
            </w:r>
          </w:p>
        </w:tc>
        <w:tc>
          <w:tcPr>
            <w:tcW w:w="3065" w:type="dxa"/>
          </w:tcPr>
          <w:p w14:paraId="12DD9B8C" w14:textId="63179D2F" w:rsidR="00887215" w:rsidRDefault="00887215" w:rsidP="00887215">
            <w:pPr>
              <w:rPr>
                <w:rFonts w:asciiTheme="minorHAnsi" w:hAnsiTheme="minorHAnsi" w:cstheme="minorHAnsi"/>
                <w:szCs w:val="32"/>
              </w:rPr>
            </w:pPr>
            <w:r>
              <w:t xml:space="preserve">Do all staff seek to remove all barriers to learning and participation? </w:t>
            </w:r>
          </w:p>
        </w:tc>
        <w:tc>
          <w:tcPr>
            <w:tcW w:w="894" w:type="dxa"/>
          </w:tcPr>
          <w:p w14:paraId="5AA50BDF" w14:textId="77777777" w:rsidR="00887215" w:rsidRDefault="00887215" w:rsidP="009A22BC">
            <w:pPr>
              <w:rPr>
                <w:rFonts w:asciiTheme="minorHAnsi" w:hAnsiTheme="minorHAnsi" w:cstheme="minorHAnsi"/>
                <w:szCs w:val="32"/>
              </w:rPr>
            </w:pPr>
          </w:p>
        </w:tc>
        <w:tc>
          <w:tcPr>
            <w:tcW w:w="894" w:type="dxa"/>
          </w:tcPr>
          <w:p w14:paraId="08C544D4" w14:textId="77777777" w:rsidR="00887215" w:rsidRDefault="00887215" w:rsidP="009A22BC">
            <w:pPr>
              <w:rPr>
                <w:rFonts w:asciiTheme="minorHAnsi" w:hAnsiTheme="minorHAnsi" w:cstheme="minorHAnsi"/>
                <w:szCs w:val="32"/>
              </w:rPr>
            </w:pPr>
          </w:p>
        </w:tc>
        <w:tc>
          <w:tcPr>
            <w:tcW w:w="894" w:type="dxa"/>
          </w:tcPr>
          <w:p w14:paraId="12EE3230" w14:textId="77777777" w:rsidR="00887215" w:rsidRDefault="00887215" w:rsidP="009A22BC">
            <w:pPr>
              <w:rPr>
                <w:rFonts w:asciiTheme="minorHAnsi" w:hAnsiTheme="minorHAnsi" w:cstheme="minorHAnsi"/>
                <w:szCs w:val="32"/>
              </w:rPr>
            </w:pPr>
          </w:p>
        </w:tc>
        <w:tc>
          <w:tcPr>
            <w:tcW w:w="2423" w:type="dxa"/>
          </w:tcPr>
          <w:p w14:paraId="5708259E" w14:textId="77777777" w:rsidR="00887215" w:rsidRDefault="00887215" w:rsidP="009A22BC">
            <w:pPr>
              <w:rPr>
                <w:rFonts w:asciiTheme="minorHAnsi" w:hAnsiTheme="minorHAnsi" w:cstheme="minorHAnsi"/>
                <w:szCs w:val="32"/>
              </w:rPr>
            </w:pPr>
          </w:p>
        </w:tc>
      </w:tr>
      <w:tr w:rsidR="00887215" w14:paraId="589832BC" w14:textId="77777777" w:rsidTr="00887215">
        <w:tc>
          <w:tcPr>
            <w:tcW w:w="846" w:type="dxa"/>
          </w:tcPr>
          <w:p w14:paraId="56185978" w14:textId="70CE42E2" w:rsidR="00887215" w:rsidRDefault="000D4F4F" w:rsidP="009A22BC">
            <w:pPr>
              <w:rPr>
                <w:rFonts w:asciiTheme="minorHAnsi" w:hAnsiTheme="minorHAnsi" w:cstheme="minorHAnsi"/>
                <w:szCs w:val="32"/>
              </w:rPr>
            </w:pPr>
            <w:r>
              <w:rPr>
                <w:rFonts w:asciiTheme="minorHAnsi" w:hAnsiTheme="minorHAnsi" w:cstheme="minorHAnsi"/>
                <w:szCs w:val="32"/>
              </w:rPr>
              <w:t>4</w:t>
            </w:r>
          </w:p>
        </w:tc>
        <w:tc>
          <w:tcPr>
            <w:tcW w:w="3065" w:type="dxa"/>
          </w:tcPr>
          <w:p w14:paraId="7F2D439B" w14:textId="18096B74" w:rsidR="00887215" w:rsidRDefault="00887215" w:rsidP="00887215">
            <w:pPr>
              <w:rPr>
                <w:rFonts w:asciiTheme="minorHAnsi" w:hAnsiTheme="minorHAnsi" w:cstheme="minorHAnsi"/>
                <w:szCs w:val="32"/>
              </w:rPr>
            </w:pPr>
            <w:r>
              <w:t>Is teaching appr</w:t>
            </w:r>
            <w:r>
              <w:t>opriately differentiated to mee</w:t>
            </w:r>
            <w:r>
              <w:t xml:space="preserve">t individual needs so that children and young people make good progress? </w:t>
            </w:r>
          </w:p>
        </w:tc>
        <w:tc>
          <w:tcPr>
            <w:tcW w:w="894" w:type="dxa"/>
          </w:tcPr>
          <w:p w14:paraId="06878A8C" w14:textId="77777777" w:rsidR="00887215" w:rsidRDefault="00887215" w:rsidP="009A22BC">
            <w:pPr>
              <w:rPr>
                <w:rFonts w:asciiTheme="minorHAnsi" w:hAnsiTheme="minorHAnsi" w:cstheme="minorHAnsi"/>
                <w:szCs w:val="32"/>
              </w:rPr>
            </w:pPr>
          </w:p>
        </w:tc>
        <w:tc>
          <w:tcPr>
            <w:tcW w:w="894" w:type="dxa"/>
          </w:tcPr>
          <w:p w14:paraId="18DACC71" w14:textId="77777777" w:rsidR="00887215" w:rsidRDefault="00887215" w:rsidP="009A22BC">
            <w:pPr>
              <w:rPr>
                <w:rFonts w:asciiTheme="minorHAnsi" w:hAnsiTheme="minorHAnsi" w:cstheme="minorHAnsi"/>
                <w:szCs w:val="32"/>
              </w:rPr>
            </w:pPr>
          </w:p>
        </w:tc>
        <w:tc>
          <w:tcPr>
            <w:tcW w:w="894" w:type="dxa"/>
          </w:tcPr>
          <w:p w14:paraId="1CE1CBA4" w14:textId="77777777" w:rsidR="00887215" w:rsidRDefault="00887215" w:rsidP="009A22BC">
            <w:pPr>
              <w:rPr>
                <w:rFonts w:asciiTheme="minorHAnsi" w:hAnsiTheme="minorHAnsi" w:cstheme="minorHAnsi"/>
                <w:szCs w:val="32"/>
              </w:rPr>
            </w:pPr>
          </w:p>
        </w:tc>
        <w:tc>
          <w:tcPr>
            <w:tcW w:w="2423" w:type="dxa"/>
          </w:tcPr>
          <w:p w14:paraId="1D4E1C16" w14:textId="77777777" w:rsidR="00887215" w:rsidRDefault="00887215" w:rsidP="009A22BC">
            <w:pPr>
              <w:rPr>
                <w:rFonts w:asciiTheme="minorHAnsi" w:hAnsiTheme="minorHAnsi" w:cstheme="minorHAnsi"/>
                <w:szCs w:val="32"/>
              </w:rPr>
            </w:pPr>
          </w:p>
        </w:tc>
      </w:tr>
      <w:tr w:rsidR="00887215" w14:paraId="188B93F9" w14:textId="77777777" w:rsidTr="00887215">
        <w:tc>
          <w:tcPr>
            <w:tcW w:w="846" w:type="dxa"/>
          </w:tcPr>
          <w:p w14:paraId="78C64BCA" w14:textId="33E8CF17" w:rsidR="00887215" w:rsidRDefault="000D4F4F" w:rsidP="009A22BC">
            <w:pPr>
              <w:rPr>
                <w:rFonts w:asciiTheme="minorHAnsi" w:hAnsiTheme="minorHAnsi" w:cstheme="minorHAnsi"/>
                <w:szCs w:val="32"/>
              </w:rPr>
            </w:pPr>
            <w:r>
              <w:rPr>
                <w:rFonts w:asciiTheme="minorHAnsi" w:hAnsiTheme="minorHAnsi" w:cstheme="minorHAnsi"/>
                <w:szCs w:val="32"/>
              </w:rPr>
              <w:t>5</w:t>
            </w:r>
          </w:p>
        </w:tc>
        <w:tc>
          <w:tcPr>
            <w:tcW w:w="3065" w:type="dxa"/>
          </w:tcPr>
          <w:p w14:paraId="6A566D48" w14:textId="2C5FF70B" w:rsidR="00887215" w:rsidRDefault="00887215" w:rsidP="00887215">
            <w:pPr>
              <w:rPr>
                <w:rFonts w:asciiTheme="minorHAnsi" w:hAnsiTheme="minorHAnsi" w:cstheme="minorHAnsi"/>
                <w:szCs w:val="32"/>
              </w:rPr>
            </w:pPr>
            <w:r>
              <w:t xml:space="preserve">Are all children and young people encouraged to take part in music, drama and physical activities? </w:t>
            </w:r>
          </w:p>
        </w:tc>
        <w:tc>
          <w:tcPr>
            <w:tcW w:w="894" w:type="dxa"/>
          </w:tcPr>
          <w:p w14:paraId="10AB4863" w14:textId="77777777" w:rsidR="00887215" w:rsidRDefault="00887215" w:rsidP="009A22BC">
            <w:pPr>
              <w:rPr>
                <w:rFonts w:asciiTheme="minorHAnsi" w:hAnsiTheme="minorHAnsi" w:cstheme="minorHAnsi"/>
                <w:szCs w:val="32"/>
              </w:rPr>
            </w:pPr>
          </w:p>
        </w:tc>
        <w:tc>
          <w:tcPr>
            <w:tcW w:w="894" w:type="dxa"/>
          </w:tcPr>
          <w:p w14:paraId="1604C0A7" w14:textId="77777777" w:rsidR="00887215" w:rsidRDefault="00887215" w:rsidP="009A22BC">
            <w:pPr>
              <w:rPr>
                <w:rFonts w:asciiTheme="minorHAnsi" w:hAnsiTheme="minorHAnsi" w:cstheme="minorHAnsi"/>
                <w:szCs w:val="32"/>
              </w:rPr>
            </w:pPr>
          </w:p>
        </w:tc>
        <w:tc>
          <w:tcPr>
            <w:tcW w:w="894" w:type="dxa"/>
          </w:tcPr>
          <w:p w14:paraId="4F5F9378" w14:textId="77777777" w:rsidR="00887215" w:rsidRDefault="00887215" w:rsidP="009A22BC">
            <w:pPr>
              <w:rPr>
                <w:rFonts w:asciiTheme="minorHAnsi" w:hAnsiTheme="minorHAnsi" w:cstheme="minorHAnsi"/>
                <w:szCs w:val="32"/>
              </w:rPr>
            </w:pPr>
          </w:p>
        </w:tc>
        <w:tc>
          <w:tcPr>
            <w:tcW w:w="2423" w:type="dxa"/>
          </w:tcPr>
          <w:p w14:paraId="20A94367" w14:textId="77777777" w:rsidR="00887215" w:rsidRDefault="00887215" w:rsidP="009A22BC">
            <w:pPr>
              <w:rPr>
                <w:rFonts w:asciiTheme="minorHAnsi" w:hAnsiTheme="minorHAnsi" w:cstheme="minorHAnsi"/>
                <w:szCs w:val="32"/>
              </w:rPr>
            </w:pPr>
          </w:p>
        </w:tc>
      </w:tr>
      <w:tr w:rsidR="00887215" w14:paraId="7F173344" w14:textId="77777777" w:rsidTr="00887215">
        <w:tc>
          <w:tcPr>
            <w:tcW w:w="846" w:type="dxa"/>
          </w:tcPr>
          <w:p w14:paraId="3DB86ADC" w14:textId="055D69EB" w:rsidR="00887215" w:rsidRDefault="000D4F4F" w:rsidP="009A22BC">
            <w:pPr>
              <w:rPr>
                <w:rFonts w:asciiTheme="minorHAnsi" w:hAnsiTheme="minorHAnsi" w:cstheme="minorHAnsi"/>
                <w:szCs w:val="32"/>
              </w:rPr>
            </w:pPr>
            <w:r>
              <w:rPr>
                <w:rFonts w:asciiTheme="minorHAnsi" w:hAnsiTheme="minorHAnsi" w:cstheme="minorHAnsi"/>
                <w:szCs w:val="32"/>
              </w:rPr>
              <w:t>6</w:t>
            </w:r>
          </w:p>
        </w:tc>
        <w:tc>
          <w:tcPr>
            <w:tcW w:w="3065" w:type="dxa"/>
          </w:tcPr>
          <w:p w14:paraId="66E844A0" w14:textId="0D6CB308" w:rsidR="00887215" w:rsidRDefault="00887215" w:rsidP="009A22BC">
            <w:pPr>
              <w:rPr>
                <w:rFonts w:asciiTheme="minorHAnsi" w:hAnsiTheme="minorHAnsi" w:cstheme="minorHAnsi"/>
                <w:szCs w:val="32"/>
              </w:rPr>
            </w:pPr>
            <w:r>
              <w:t>Do staff provide alternative ways of giving access to experience or understanding for children and young people with disabilities who cannot engage in particular activities, for example, some forms of exercise in physical education?</w:t>
            </w:r>
          </w:p>
        </w:tc>
        <w:tc>
          <w:tcPr>
            <w:tcW w:w="894" w:type="dxa"/>
          </w:tcPr>
          <w:p w14:paraId="779D8BA2" w14:textId="77777777" w:rsidR="00887215" w:rsidRDefault="00887215" w:rsidP="009A22BC">
            <w:pPr>
              <w:rPr>
                <w:rFonts w:asciiTheme="minorHAnsi" w:hAnsiTheme="minorHAnsi" w:cstheme="minorHAnsi"/>
                <w:szCs w:val="32"/>
              </w:rPr>
            </w:pPr>
          </w:p>
        </w:tc>
        <w:tc>
          <w:tcPr>
            <w:tcW w:w="894" w:type="dxa"/>
          </w:tcPr>
          <w:p w14:paraId="7202BA10" w14:textId="77777777" w:rsidR="00887215" w:rsidRDefault="00887215" w:rsidP="009A22BC">
            <w:pPr>
              <w:rPr>
                <w:rFonts w:asciiTheme="minorHAnsi" w:hAnsiTheme="minorHAnsi" w:cstheme="minorHAnsi"/>
                <w:szCs w:val="32"/>
              </w:rPr>
            </w:pPr>
          </w:p>
        </w:tc>
        <w:tc>
          <w:tcPr>
            <w:tcW w:w="894" w:type="dxa"/>
          </w:tcPr>
          <w:p w14:paraId="6DA8ED86" w14:textId="77777777" w:rsidR="00887215" w:rsidRDefault="00887215" w:rsidP="009A22BC">
            <w:pPr>
              <w:rPr>
                <w:rFonts w:asciiTheme="minorHAnsi" w:hAnsiTheme="minorHAnsi" w:cstheme="minorHAnsi"/>
                <w:szCs w:val="32"/>
              </w:rPr>
            </w:pPr>
          </w:p>
        </w:tc>
        <w:tc>
          <w:tcPr>
            <w:tcW w:w="2423" w:type="dxa"/>
          </w:tcPr>
          <w:p w14:paraId="04AD154F" w14:textId="77777777" w:rsidR="00887215" w:rsidRDefault="00887215" w:rsidP="009A22BC">
            <w:pPr>
              <w:rPr>
                <w:rFonts w:asciiTheme="minorHAnsi" w:hAnsiTheme="minorHAnsi" w:cstheme="minorHAnsi"/>
                <w:szCs w:val="32"/>
              </w:rPr>
            </w:pPr>
          </w:p>
        </w:tc>
      </w:tr>
      <w:tr w:rsidR="00887215" w14:paraId="1478BFAA" w14:textId="77777777" w:rsidTr="00887215">
        <w:tc>
          <w:tcPr>
            <w:tcW w:w="846" w:type="dxa"/>
          </w:tcPr>
          <w:p w14:paraId="77858CE6" w14:textId="6BB51790" w:rsidR="00887215" w:rsidRDefault="000D4F4F" w:rsidP="009A22BC">
            <w:pPr>
              <w:rPr>
                <w:rFonts w:asciiTheme="minorHAnsi" w:hAnsiTheme="minorHAnsi" w:cstheme="minorHAnsi"/>
                <w:szCs w:val="32"/>
              </w:rPr>
            </w:pPr>
            <w:r>
              <w:rPr>
                <w:rFonts w:asciiTheme="minorHAnsi" w:hAnsiTheme="minorHAnsi" w:cstheme="minorHAnsi"/>
                <w:szCs w:val="32"/>
              </w:rPr>
              <w:t>7</w:t>
            </w:r>
          </w:p>
        </w:tc>
        <w:tc>
          <w:tcPr>
            <w:tcW w:w="3065" w:type="dxa"/>
          </w:tcPr>
          <w:p w14:paraId="597B52A2" w14:textId="563C977E" w:rsidR="00887215" w:rsidRDefault="00887215" w:rsidP="00887215">
            <w:pPr>
              <w:rPr>
                <w:rFonts w:asciiTheme="minorHAnsi" w:hAnsiTheme="minorHAnsi" w:cstheme="minorHAnsi"/>
                <w:szCs w:val="32"/>
              </w:rPr>
            </w:pPr>
            <w:r>
              <w:t xml:space="preserve">Do all staff recognise, understand and allow for the additional planning and effort necessary for children and young people with disabilities to be fully included in the curriculum? </w:t>
            </w:r>
          </w:p>
        </w:tc>
        <w:tc>
          <w:tcPr>
            <w:tcW w:w="894" w:type="dxa"/>
          </w:tcPr>
          <w:p w14:paraId="6B1DED16" w14:textId="77777777" w:rsidR="00887215" w:rsidRDefault="00887215" w:rsidP="009A22BC">
            <w:pPr>
              <w:rPr>
                <w:rFonts w:asciiTheme="minorHAnsi" w:hAnsiTheme="minorHAnsi" w:cstheme="minorHAnsi"/>
                <w:szCs w:val="32"/>
              </w:rPr>
            </w:pPr>
          </w:p>
        </w:tc>
        <w:tc>
          <w:tcPr>
            <w:tcW w:w="894" w:type="dxa"/>
          </w:tcPr>
          <w:p w14:paraId="761D55D5" w14:textId="77777777" w:rsidR="00887215" w:rsidRDefault="00887215" w:rsidP="009A22BC">
            <w:pPr>
              <w:rPr>
                <w:rFonts w:asciiTheme="minorHAnsi" w:hAnsiTheme="minorHAnsi" w:cstheme="minorHAnsi"/>
                <w:szCs w:val="32"/>
              </w:rPr>
            </w:pPr>
          </w:p>
        </w:tc>
        <w:tc>
          <w:tcPr>
            <w:tcW w:w="894" w:type="dxa"/>
          </w:tcPr>
          <w:p w14:paraId="5E72BB7F" w14:textId="77777777" w:rsidR="00887215" w:rsidRDefault="00887215" w:rsidP="009A22BC">
            <w:pPr>
              <w:rPr>
                <w:rFonts w:asciiTheme="minorHAnsi" w:hAnsiTheme="minorHAnsi" w:cstheme="minorHAnsi"/>
                <w:szCs w:val="32"/>
              </w:rPr>
            </w:pPr>
          </w:p>
        </w:tc>
        <w:tc>
          <w:tcPr>
            <w:tcW w:w="2423" w:type="dxa"/>
          </w:tcPr>
          <w:p w14:paraId="728FDF5C" w14:textId="77777777" w:rsidR="00887215" w:rsidRDefault="00887215" w:rsidP="009A22BC">
            <w:pPr>
              <w:rPr>
                <w:rFonts w:asciiTheme="minorHAnsi" w:hAnsiTheme="minorHAnsi" w:cstheme="minorHAnsi"/>
                <w:szCs w:val="32"/>
              </w:rPr>
            </w:pPr>
          </w:p>
        </w:tc>
      </w:tr>
      <w:tr w:rsidR="00887215" w14:paraId="08D1A9E2" w14:textId="77777777" w:rsidTr="00887215">
        <w:tc>
          <w:tcPr>
            <w:tcW w:w="846" w:type="dxa"/>
          </w:tcPr>
          <w:p w14:paraId="775D9E51" w14:textId="1D55DC30" w:rsidR="00887215" w:rsidRDefault="000D4F4F" w:rsidP="009A22BC">
            <w:pPr>
              <w:rPr>
                <w:rFonts w:asciiTheme="minorHAnsi" w:hAnsiTheme="minorHAnsi" w:cstheme="minorHAnsi"/>
                <w:szCs w:val="32"/>
              </w:rPr>
            </w:pPr>
            <w:r>
              <w:rPr>
                <w:rFonts w:asciiTheme="minorHAnsi" w:hAnsiTheme="minorHAnsi" w:cstheme="minorHAnsi"/>
                <w:szCs w:val="32"/>
              </w:rPr>
              <w:t>8</w:t>
            </w:r>
          </w:p>
        </w:tc>
        <w:tc>
          <w:tcPr>
            <w:tcW w:w="3065" w:type="dxa"/>
          </w:tcPr>
          <w:p w14:paraId="5D8F8727" w14:textId="45A5F4C4" w:rsidR="00887215" w:rsidRDefault="00887215" w:rsidP="009A22BC">
            <w:pPr>
              <w:rPr>
                <w:rFonts w:asciiTheme="minorHAnsi" w:hAnsiTheme="minorHAnsi" w:cstheme="minorHAnsi"/>
                <w:szCs w:val="32"/>
              </w:rPr>
            </w:pPr>
            <w:r>
              <w:t>Are all staff encouraged to recognise and allow for the additional time required by some students with disabilities to use equipment in practical work?</w:t>
            </w:r>
          </w:p>
        </w:tc>
        <w:tc>
          <w:tcPr>
            <w:tcW w:w="894" w:type="dxa"/>
          </w:tcPr>
          <w:p w14:paraId="6640DB93" w14:textId="77777777" w:rsidR="00887215" w:rsidRDefault="00887215" w:rsidP="009A22BC">
            <w:pPr>
              <w:rPr>
                <w:rFonts w:asciiTheme="minorHAnsi" w:hAnsiTheme="minorHAnsi" w:cstheme="minorHAnsi"/>
                <w:szCs w:val="32"/>
              </w:rPr>
            </w:pPr>
          </w:p>
        </w:tc>
        <w:tc>
          <w:tcPr>
            <w:tcW w:w="894" w:type="dxa"/>
          </w:tcPr>
          <w:p w14:paraId="613492A2" w14:textId="77777777" w:rsidR="00887215" w:rsidRDefault="00887215" w:rsidP="009A22BC">
            <w:pPr>
              <w:rPr>
                <w:rFonts w:asciiTheme="minorHAnsi" w:hAnsiTheme="minorHAnsi" w:cstheme="minorHAnsi"/>
                <w:szCs w:val="32"/>
              </w:rPr>
            </w:pPr>
          </w:p>
        </w:tc>
        <w:tc>
          <w:tcPr>
            <w:tcW w:w="894" w:type="dxa"/>
          </w:tcPr>
          <w:p w14:paraId="38EA30D6" w14:textId="77777777" w:rsidR="00887215" w:rsidRDefault="00887215" w:rsidP="009A22BC">
            <w:pPr>
              <w:rPr>
                <w:rFonts w:asciiTheme="minorHAnsi" w:hAnsiTheme="minorHAnsi" w:cstheme="minorHAnsi"/>
                <w:szCs w:val="32"/>
              </w:rPr>
            </w:pPr>
          </w:p>
        </w:tc>
        <w:tc>
          <w:tcPr>
            <w:tcW w:w="2423" w:type="dxa"/>
          </w:tcPr>
          <w:p w14:paraId="0B604F5F" w14:textId="77777777" w:rsidR="00887215" w:rsidRDefault="00887215" w:rsidP="009A22BC">
            <w:pPr>
              <w:rPr>
                <w:rFonts w:asciiTheme="minorHAnsi" w:hAnsiTheme="minorHAnsi" w:cstheme="minorHAnsi"/>
                <w:szCs w:val="32"/>
              </w:rPr>
            </w:pPr>
          </w:p>
        </w:tc>
      </w:tr>
      <w:tr w:rsidR="00887215" w14:paraId="05DD6496" w14:textId="77777777" w:rsidTr="00887215">
        <w:tc>
          <w:tcPr>
            <w:tcW w:w="846" w:type="dxa"/>
          </w:tcPr>
          <w:p w14:paraId="48319B9B" w14:textId="01ECCE12" w:rsidR="00887215" w:rsidRDefault="000D4F4F" w:rsidP="009A22BC">
            <w:pPr>
              <w:rPr>
                <w:rFonts w:asciiTheme="minorHAnsi" w:hAnsiTheme="minorHAnsi" w:cstheme="minorHAnsi"/>
                <w:szCs w:val="32"/>
              </w:rPr>
            </w:pPr>
            <w:r>
              <w:rPr>
                <w:rFonts w:asciiTheme="minorHAnsi" w:hAnsiTheme="minorHAnsi" w:cstheme="minorHAnsi"/>
                <w:szCs w:val="32"/>
              </w:rPr>
              <w:t>9</w:t>
            </w:r>
          </w:p>
        </w:tc>
        <w:tc>
          <w:tcPr>
            <w:tcW w:w="3065" w:type="dxa"/>
          </w:tcPr>
          <w:p w14:paraId="322B5596" w14:textId="22BA758F" w:rsidR="00887215" w:rsidRDefault="00887215" w:rsidP="009A22BC">
            <w:pPr>
              <w:rPr>
                <w:rFonts w:asciiTheme="minorHAnsi" w:hAnsiTheme="minorHAnsi" w:cstheme="minorHAnsi"/>
                <w:szCs w:val="32"/>
              </w:rPr>
            </w:pPr>
            <w:r>
              <w:t>Do you provide access to appropriate technology for those with disabilities?</w:t>
            </w:r>
          </w:p>
        </w:tc>
        <w:tc>
          <w:tcPr>
            <w:tcW w:w="894" w:type="dxa"/>
          </w:tcPr>
          <w:p w14:paraId="437F31E2" w14:textId="77777777" w:rsidR="00887215" w:rsidRDefault="00887215" w:rsidP="009A22BC">
            <w:pPr>
              <w:rPr>
                <w:rFonts w:asciiTheme="minorHAnsi" w:hAnsiTheme="minorHAnsi" w:cstheme="minorHAnsi"/>
                <w:szCs w:val="32"/>
              </w:rPr>
            </w:pPr>
          </w:p>
        </w:tc>
        <w:tc>
          <w:tcPr>
            <w:tcW w:w="894" w:type="dxa"/>
          </w:tcPr>
          <w:p w14:paraId="01A99581" w14:textId="77777777" w:rsidR="00887215" w:rsidRDefault="00887215" w:rsidP="009A22BC">
            <w:pPr>
              <w:rPr>
                <w:rFonts w:asciiTheme="minorHAnsi" w:hAnsiTheme="minorHAnsi" w:cstheme="minorHAnsi"/>
                <w:szCs w:val="32"/>
              </w:rPr>
            </w:pPr>
          </w:p>
        </w:tc>
        <w:tc>
          <w:tcPr>
            <w:tcW w:w="894" w:type="dxa"/>
          </w:tcPr>
          <w:p w14:paraId="61D926A4" w14:textId="77777777" w:rsidR="00887215" w:rsidRDefault="00887215" w:rsidP="009A22BC">
            <w:pPr>
              <w:rPr>
                <w:rFonts w:asciiTheme="minorHAnsi" w:hAnsiTheme="minorHAnsi" w:cstheme="minorHAnsi"/>
                <w:szCs w:val="32"/>
              </w:rPr>
            </w:pPr>
          </w:p>
        </w:tc>
        <w:tc>
          <w:tcPr>
            <w:tcW w:w="2423" w:type="dxa"/>
          </w:tcPr>
          <w:p w14:paraId="62AC44EF" w14:textId="77777777" w:rsidR="00887215" w:rsidRDefault="00887215" w:rsidP="009A22BC">
            <w:pPr>
              <w:rPr>
                <w:rFonts w:asciiTheme="minorHAnsi" w:hAnsiTheme="minorHAnsi" w:cstheme="minorHAnsi"/>
                <w:szCs w:val="32"/>
              </w:rPr>
            </w:pPr>
          </w:p>
        </w:tc>
      </w:tr>
    </w:tbl>
    <w:p w14:paraId="2BD463B9" w14:textId="27EA751C" w:rsidR="0016046D" w:rsidRDefault="0016046D" w:rsidP="009A22BC">
      <w:pPr>
        <w:rPr>
          <w:rFonts w:asciiTheme="minorHAnsi" w:hAnsiTheme="minorHAnsi" w:cstheme="minorHAnsi"/>
          <w:szCs w:val="32"/>
        </w:rPr>
      </w:pPr>
    </w:p>
    <w:tbl>
      <w:tblPr>
        <w:tblStyle w:val="TableGrid"/>
        <w:tblW w:w="0" w:type="auto"/>
        <w:tblLook w:val="04A0" w:firstRow="1" w:lastRow="0" w:firstColumn="1" w:lastColumn="0" w:noHBand="0" w:noVBand="1"/>
      </w:tblPr>
      <w:tblGrid>
        <w:gridCol w:w="846"/>
        <w:gridCol w:w="3065"/>
        <w:gridCol w:w="894"/>
        <w:gridCol w:w="894"/>
        <w:gridCol w:w="894"/>
        <w:gridCol w:w="2423"/>
      </w:tblGrid>
      <w:tr w:rsidR="00887215" w14:paraId="7A2498FA" w14:textId="77777777" w:rsidTr="00055631">
        <w:tc>
          <w:tcPr>
            <w:tcW w:w="9016" w:type="dxa"/>
            <w:gridSpan w:val="6"/>
          </w:tcPr>
          <w:p w14:paraId="6FA077E6" w14:textId="77777777" w:rsidR="00887215" w:rsidRDefault="00887215" w:rsidP="00055631">
            <w:pPr>
              <w:rPr>
                <w:rFonts w:asciiTheme="minorHAnsi" w:hAnsiTheme="minorHAnsi" w:cstheme="minorHAnsi"/>
                <w:szCs w:val="32"/>
              </w:rPr>
            </w:pPr>
            <w:r>
              <w:lastRenderedPageBreak/>
              <w:t>Physical access audit and plan</w:t>
            </w:r>
          </w:p>
        </w:tc>
      </w:tr>
      <w:tr w:rsidR="00887215" w14:paraId="0B875AD6" w14:textId="77777777" w:rsidTr="00055631">
        <w:tc>
          <w:tcPr>
            <w:tcW w:w="846" w:type="dxa"/>
          </w:tcPr>
          <w:p w14:paraId="690DBAB6" w14:textId="77777777" w:rsidR="00887215" w:rsidRDefault="00887215" w:rsidP="00055631">
            <w:pPr>
              <w:rPr>
                <w:rFonts w:asciiTheme="minorHAnsi" w:hAnsiTheme="minorHAnsi" w:cstheme="minorHAnsi"/>
                <w:szCs w:val="32"/>
              </w:rPr>
            </w:pPr>
            <w:r>
              <w:t xml:space="preserve">Item </w:t>
            </w:r>
          </w:p>
        </w:tc>
        <w:tc>
          <w:tcPr>
            <w:tcW w:w="3065" w:type="dxa"/>
          </w:tcPr>
          <w:p w14:paraId="4EC0B6C0" w14:textId="77777777" w:rsidR="00887215" w:rsidRDefault="00887215" w:rsidP="00055631">
            <w:pPr>
              <w:rPr>
                <w:rFonts w:asciiTheme="minorHAnsi" w:hAnsiTheme="minorHAnsi" w:cstheme="minorHAnsi"/>
                <w:szCs w:val="32"/>
              </w:rPr>
            </w:pPr>
            <w:r>
              <w:t xml:space="preserve">Issue </w:t>
            </w:r>
          </w:p>
        </w:tc>
        <w:tc>
          <w:tcPr>
            <w:tcW w:w="894" w:type="dxa"/>
          </w:tcPr>
          <w:p w14:paraId="522FCD66" w14:textId="77777777" w:rsidR="00887215" w:rsidRDefault="00887215" w:rsidP="00055631">
            <w:pPr>
              <w:rPr>
                <w:rFonts w:asciiTheme="minorHAnsi" w:hAnsiTheme="minorHAnsi" w:cstheme="minorHAnsi"/>
                <w:szCs w:val="32"/>
              </w:rPr>
            </w:pPr>
            <w:r>
              <w:t xml:space="preserve">Yes </w:t>
            </w:r>
          </w:p>
        </w:tc>
        <w:tc>
          <w:tcPr>
            <w:tcW w:w="894" w:type="dxa"/>
          </w:tcPr>
          <w:p w14:paraId="0EE7A03E" w14:textId="77777777" w:rsidR="00887215" w:rsidRDefault="00887215" w:rsidP="00055631">
            <w:pPr>
              <w:rPr>
                <w:rFonts w:asciiTheme="minorHAnsi" w:hAnsiTheme="minorHAnsi" w:cstheme="minorHAnsi"/>
                <w:szCs w:val="32"/>
              </w:rPr>
            </w:pPr>
            <w:r>
              <w:t xml:space="preserve">No </w:t>
            </w:r>
          </w:p>
        </w:tc>
        <w:tc>
          <w:tcPr>
            <w:tcW w:w="894" w:type="dxa"/>
          </w:tcPr>
          <w:p w14:paraId="66FB2A5C" w14:textId="77777777" w:rsidR="00887215" w:rsidRDefault="00887215" w:rsidP="00055631">
            <w:pPr>
              <w:rPr>
                <w:rFonts w:asciiTheme="minorHAnsi" w:hAnsiTheme="minorHAnsi" w:cstheme="minorHAnsi"/>
                <w:szCs w:val="32"/>
              </w:rPr>
            </w:pPr>
            <w:r>
              <w:t xml:space="preserve">N/A </w:t>
            </w:r>
          </w:p>
        </w:tc>
        <w:tc>
          <w:tcPr>
            <w:tcW w:w="2423" w:type="dxa"/>
          </w:tcPr>
          <w:p w14:paraId="4C950255" w14:textId="77777777" w:rsidR="00887215" w:rsidRDefault="00887215" w:rsidP="00055631">
            <w:pPr>
              <w:rPr>
                <w:rFonts w:asciiTheme="minorHAnsi" w:hAnsiTheme="minorHAnsi" w:cstheme="minorHAnsi"/>
                <w:szCs w:val="32"/>
              </w:rPr>
            </w:pPr>
            <w:r>
              <w:t>Action</w:t>
            </w:r>
          </w:p>
        </w:tc>
      </w:tr>
      <w:tr w:rsidR="00887215" w14:paraId="7736C51E" w14:textId="77777777" w:rsidTr="00055631">
        <w:tc>
          <w:tcPr>
            <w:tcW w:w="846" w:type="dxa"/>
          </w:tcPr>
          <w:p w14:paraId="62B4830E" w14:textId="172B6EE5" w:rsidR="00887215" w:rsidRDefault="000D4F4F" w:rsidP="00055631">
            <w:pPr>
              <w:rPr>
                <w:rFonts w:asciiTheme="minorHAnsi" w:hAnsiTheme="minorHAnsi" w:cstheme="minorHAnsi"/>
                <w:szCs w:val="32"/>
              </w:rPr>
            </w:pPr>
            <w:r>
              <w:rPr>
                <w:rFonts w:asciiTheme="minorHAnsi" w:hAnsiTheme="minorHAnsi" w:cstheme="minorHAnsi"/>
                <w:szCs w:val="32"/>
              </w:rPr>
              <w:t>1</w:t>
            </w:r>
          </w:p>
        </w:tc>
        <w:tc>
          <w:tcPr>
            <w:tcW w:w="3065" w:type="dxa"/>
          </w:tcPr>
          <w:p w14:paraId="42149C95" w14:textId="78D2D71E" w:rsidR="00887215" w:rsidRDefault="00887215" w:rsidP="00887215">
            <w:pPr>
              <w:rPr>
                <w:rFonts w:asciiTheme="minorHAnsi" w:hAnsiTheme="minorHAnsi" w:cstheme="minorHAnsi"/>
                <w:szCs w:val="32"/>
              </w:rPr>
            </w:pPr>
            <w:r>
              <w:t>I</w:t>
            </w:r>
            <w:r>
              <w:t xml:space="preserve">s furniture and equipment selected, adjusted and located appropriately? </w:t>
            </w:r>
          </w:p>
        </w:tc>
        <w:tc>
          <w:tcPr>
            <w:tcW w:w="894" w:type="dxa"/>
          </w:tcPr>
          <w:p w14:paraId="2BC7DA92" w14:textId="77777777" w:rsidR="00887215" w:rsidRDefault="00887215" w:rsidP="00055631">
            <w:pPr>
              <w:rPr>
                <w:rFonts w:asciiTheme="minorHAnsi" w:hAnsiTheme="minorHAnsi" w:cstheme="minorHAnsi"/>
                <w:szCs w:val="32"/>
              </w:rPr>
            </w:pPr>
          </w:p>
        </w:tc>
        <w:tc>
          <w:tcPr>
            <w:tcW w:w="894" w:type="dxa"/>
          </w:tcPr>
          <w:p w14:paraId="2D18CFBC" w14:textId="77777777" w:rsidR="00887215" w:rsidRDefault="00887215" w:rsidP="00055631">
            <w:pPr>
              <w:rPr>
                <w:rFonts w:asciiTheme="minorHAnsi" w:hAnsiTheme="minorHAnsi" w:cstheme="minorHAnsi"/>
                <w:szCs w:val="32"/>
              </w:rPr>
            </w:pPr>
          </w:p>
        </w:tc>
        <w:tc>
          <w:tcPr>
            <w:tcW w:w="894" w:type="dxa"/>
          </w:tcPr>
          <w:p w14:paraId="2BE617B8" w14:textId="77777777" w:rsidR="00887215" w:rsidRDefault="00887215" w:rsidP="00055631">
            <w:pPr>
              <w:rPr>
                <w:rFonts w:asciiTheme="minorHAnsi" w:hAnsiTheme="minorHAnsi" w:cstheme="minorHAnsi"/>
                <w:szCs w:val="32"/>
              </w:rPr>
            </w:pPr>
          </w:p>
        </w:tc>
        <w:tc>
          <w:tcPr>
            <w:tcW w:w="2423" w:type="dxa"/>
          </w:tcPr>
          <w:p w14:paraId="3528BF11" w14:textId="77777777" w:rsidR="00887215" w:rsidRDefault="00887215" w:rsidP="00055631">
            <w:pPr>
              <w:rPr>
                <w:rFonts w:asciiTheme="minorHAnsi" w:hAnsiTheme="minorHAnsi" w:cstheme="minorHAnsi"/>
                <w:szCs w:val="32"/>
              </w:rPr>
            </w:pPr>
          </w:p>
        </w:tc>
      </w:tr>
      <w:tr w:rsidR="00887215" w14:paraId="01144CA0" w14:textId="77777777" w:rsidTr="00055631">
        <w:tc>
          <w:tcPr>
            <w:tcW w:w="846" w:type="dxa"/>
          </w:tcPr>
          <w:p w14:paraId="0B34F6DA" w14:textId="7849F232" w:rsidR="00887215" w:rsidRDefault="000D4F4F" w:rsidP="00055631">
            <w:pPr>
              <w:rPr>
                <w:rFonts w:asciiTheme="minorHAnsi" w:hAnsiTheme="minorHAnsi" w:cstheme="minorHAnsi"/>
                <w:szCs w:val="32"/>
              </w:rPr>
            </w:pPr>
            <w:r>
              <w:rPr>
                <w:rFonts w:asciiTheme="minorHAnsi" w:hAnsiTheme="minorHAnsi" w:cstheme="minorHAnsi"/>
                <w:szCs w:val="32"/>
              </w:rPr>
              <w:t>2</w:t>
            </w:r>
          </w:p>
        </w:tc>
        <w:tc>
          <w:tcPr>
            <w:tcW w:w="3065" w:type="dxa"/>
          </w:tcPr>
          <w:p w14:paraId="09EED2DA" w14:textId="79826F98" w:rsidR="00887215" w:rsidRDefault="00887215" w:rsidP="00887215">
            <w:pPr>
              <w:rPr>
                <w:rFonts w:asciiTheme="minorHAnsi" w:hAnsiTheme="minorHAnsi" w:cstheme="minorHAnsi"/>
                <w:szCs w:val="32"/>
              </w:rPr>
            </w:pPr>
            <w:r>
              <w:t xml:space="preserve">Are pathways and routes logical and well signed? </w:t>
            </w:r>
          </w:p>
        </w:tc>
        <w:tc>
          <w:tcPr>
            <w:tcW w:w="894" w:type="dxa"/>
          </w:tcPr>
          <w:p w14:paraId="2A1BBDE1" w14:textId="77777777" w:rsidR="00887215" w:rsidRDefault="00887215" w:rsidP="00055631">
            <w:pPr>
              <w:rPr>
                <w:rFonts w:asciiTheme="minorHAnsi" w:hAnsiTheme="minorHAnsi" w:cstheme="minorHAnsi"/>
                <w:szCs w:val="32"/>
              </w:rPr>
            </w:pPr>
          </w:p>
        </w:tc>
        <w:tc>
          <w:tcPr>
            <w:tcW w:w="894" w:type="dxa"/>
          </w:tcPr>
          <w:p w14:paraId="05501B90" w14:textId="77777777" w:rsidR="00887215" w:rsidRDefault="00887215" w:rsidP="00055631">
            <w:pPr>
              <w:rPr>
                <w:rFonts w:asciiTheme="minorHAnsi" w:hAnsiTheme="minorHAnsi" w:cstheme="minorHAnsi"/>
                <w:szCs w:val="32"/>
              </w:rPr>
            </w:pPr>
          </w:p>
        </w:tc>
        <w:tc>
          <w:tcPr>
            <w:tcW w:w="894" w:type="dxa"/>
          </w:tcPr>
          <w:p w14:paraId="6D3E06FA" w14:textId="77777777" w:rsidR="00887215" w:rsidRDefault="00887215" w:rsidP="00055631">
            <w:pPr>
              <w:rPr>
                <w:rFonts w:asciiTheme="minorHAnsi" w:hAnsiTheme="minorHAnsi" w:cstheme="minorHAnsi"/>
                <w:szCs w:val="32"/>
              </w:rPr>
            </w:pPr>
          </w:p>
        </w:tc>
        <w:tc>
          <w:tcPr>
            <w:tcW w:w="2423" w:type="dxa"/>
          </w:tcPr>
          <w:p w14:paraId="7F9E9057" w14:textId="77777777" w:rsidR="00887215" w:rsidRDefault="00887215" w:rsidP="00055631">
            <w:pPr>
              <w:rPr>
                <w:rFonts w:asciiTheme="minorHAnsi" w:hAnsiTheme="minorHAnsi" w:cstheme="minorHAnsi"/>
                <w:szCs w:val="32"/>
              </w:rPr>
            </w:pPr>
          </w:p>
        </w:tc>
      </w:tr>
      <w:tr w:rsidR="00887215" w14:paraId="50EFB3DA" w14:textId="77777777" w:rsidTr="00055631">
        <w:tc>
          <w:tcPr>
            <w:tcW w:w="846" w:type="dxa"/>
          </w:tcPr>
          <w:p w14:paraId="01FB6D65" w14:textId="47DD7268" w:rsidR="00887215" w:rsidRDefault="000D4F4F" w:rsidP="00055631">
            <w:pPr>
              <w:rPr>
                <w:rFonts w:asciiTheme="minorHAnsi" w:hAnsiTheme="minorHAnsi" w:cstheme="minorHAnsi"/>
                <w:szCs w:val="32"/>
              </w:rPr>
            </w:pPr>
            <w:r>
              <w:rPr>
                <w:rFonts w:asciiTheme="minorHAnsi" w:hAnsiTheme="minorHAnsi" w:cstheme="minorHAnsi"/>
                <w:szCs w:val="32"/>
              </w:rPr>
              <w:t>3</w:t>
            </w:r>
          </w:p>
        </w:tc>
        <w:tc>
          <w:tcPr>
            <w:tcW w:w="3065" w:type="dxa"/>
          </w:tcPr>
          <w:p w14:paraId="25A065BA" w14:textId="6860F7A7" w:rsidR="00887215" w:rsidRDefault="00887215" w:rsidP="00887215">
            <w:r>
              <w:t xml:space="preserve">Do you have emergency and evacuation procedures to alert all students? </w:t>
            </w:r>
          </w:p>
        </w:tc>
        <w:tc>
          <w:tcPr>
            <w:tcW w:w="894" w:type="dxa"/>
          </w:tcPr>
          <w:p w14:paraId="156B6698" w14:textId="77777777" w:rsidR="00887215" w:rsidRDefault="00887215" w:rsidP="00055631">
            <w:pPr>
              <w:rPr>
                <w:rFonts w:asciiTheme="minorHAnsi" w:hAnsiTheme="minorHAnsi" w:cstheme="minorHAnsi"/>
                <w:szCs w:val="32"/>
              </w:rPr>
            </w:pPr>
          </w:p>
        </w:tc>
        <w:tc>
          <w:tcPr>
            <w:tcW w:w="894" w:type="dxa"/>
          </w:tcPr>
          <w:p w14:paraId="544B8D6A" w14:textId="77777777" w:rsidR="00887215" w:rsidRDefault="00887215" w:rsidP="00055631">
            <w:pPr>
              <w:rPr>
                <w:rFonts w:asciiTheme="minorHAnsi" w:hAnsiTheme="minorHAnsi" w:cstheme="minorHAnsi"/>
                <w:szCs w:val="32"/>
              </w:rPr>
            </w:pPr>
          </w:p>
        </w:tc>
        <w:tc>
          <w:tcPr>
            <w:tcW w:w="894" w:type="dxa"/>
          </w:tcPr>
          <w:p w14:paraId="717CFE30" w14:textId="77777777" w:rsidR="00887215" w:rsidRDefault="00887215" w:rsidP="00055631">
            <w:pPr>
              <w:rPr>
                <w:rFonts w:asciiTheme="minorHAnsi" w:hAnsiTheme="minorHAnsi" w:cstheme="minorHAnsi"/>
                <w:szCs w:val="32"/>
              </w:rPr>
            </w:pPr>
          </w:p>
        </w:tc>
        <w:tc>
          <w:tcPr>
            <w:tcW w:w="2423" w:type="dxa"/>
          </w:tcPr>
          <w:p w14:paraId="633059BE" w14:textId="77777777" w:rsidR="00887215" w:rsidRDefault="00887215" w:rsidP="00055631">
            <w:pPr>
              <w:rPr>
                <w:rFonts w:asciiTheme="minorHAnsi" w:hAnsiTheme="minorHAnsi" w:cstheme="minorHAnsi"/>
                <w:szCs w:val="32"/>
              </w:rPr>
            </w:pPr>
          </w:p>
        </w:tc>
      </w:tr>
      <w:tr w:rsidR="00887215" w14:paraId="37D6FFC0" w14:textId="77777777" w:rsidTr="00055631">
        <w:tc>
          <w:tcPr>
            <w:tcW w:w="846" w:type="dxa"/>
          </w:tcPr>
          <w:p w14:paraId="1DF8A320" w14:textId="157ADE92" w:rsidR="00887215" w:rsidRDefault="000D4F4F" w:rsidP="00055631">
            <w:pPr>
              <w:rPr>
                <w:rFonts w:asciiTheme="minorHAnsi" w:hAnsiTheme="minorHAnsi" w:cstheme="minorHAnsi"/>
                <w:szCs w:val="32"/>
              </w:rPr>
            </w:pPr>
            <w:r>
              <w:rPr>
                <w:rFonts w:asciiTheme="minorHAnsi" w:hAnsiTheme="minorHAnsi" w:cstheme="minorHAnsi"/>
                <w:szCs w:val="32"/>
              </w:rPr>
              <w:t>4</w:t>
            </w:r>
          </w:p>
        </w:tc>
        <w:tc>
          <w:tcPr>
            <w:tcW w:w="3065" w:type="dxa"/>
          </w:tcPr>
          <w:p w14:paraId="6696BE44" w14:textId="01C7C86F" w:rsidR="00887215" w:rsidRDefault="00887215" w:rsidP="00887215">
            <w:r>
              <w:t xml:space="preserve">Is appropriate furniture and equipment provided to meet the needs of individual students? </w:t>
            </w:r>
          </w:p>
        </w:tc>
        <w:tc>
          <w:tcPr>
            <w:tcW w:w="894" w:type="dxa"/>
          </w:tcPr>
          <w:p w14:paraId="400E2705" w14:textId="77777777" w:rsidR="00887215" w:rsidRDefault="00887215" w:rsidP="00055631">
            <w:pPr>
              <w:rPr>
                <w:rFonts w:asciiTheme="minorHAnsi" w:hAnsiTheme="minorHAnsi" w:cstheme="minorHAnsi"/>
                <w:szCs w:val="32"/>
              </w:rPr>
            </w:pPr>
          </w:p>
        </w:tc>
        <w:tc>
          <w:tcPr>
            <w:tcW w:w="894" w:type="dxa"/>
          </w:tcPr>
          <w:p w14:paraId="79FBCF5E" w14:textId="77777777" w:rsidR="00887215" w:rsidRDefault="00887215" w:rsidP="00055631">
            <w:pPr>
              <w:rPr>
                <w:rFonts w:asciiTheme="minorHAnsi" w:hAnsiTheme="minorHAnsi" w:cstheme="minorHAnsi"/>
                <w:szCs w:val="32"/>
              </w:rPr>
            </w:pPr>
          </w:p>
        </w:tc>
        <w:tc>
          <w:tcPr>
            <w:tcW w:w="894" w:type="dxa"/>
          </w:tcPr>
          <w:p w14:paraId="4C4F4036" w14:textId="77777777" w:rsidR="00887215" w:rsidRDefault="00887215" w:rsidP="00055631">
            <w:pPr>
              <w:rPr>
                <w:rFonts w:asciiTheme="minorHAnsi" w:hAnsiTheme="minorHAnsi" w:cstheme="minorHAnsi"/>
                <w:szCs w:val="32"/>
              </w:rPr>
            </w:pPr>
          </w:p>
        </w:tc>
        <w:tc>
          <w:tcPr>
            <w:tcW w:w="2423" w:type="dxa"/>
          </w:tcPr>
          <w:p w14:paraId="175F2339" w14:textId="77777777" w:rsidR="00887215" w:rsidRDefault="00887215" w:rsidP="00055631">
            <w:pPr>
              <w:rPr>
                <w:rFonts w:asciiTheme="minorHAnsi" w:hAnsiTheme="minorHAnsi" w:cstheme="minorHAnsi"/>
                <w:szCs w:val="32"/>
              </w:rPr>
            </w:pPr>
          </w:p>
        </w:tc>
      </w:tr>
      <w:tr w:rsidR="00887215" w14:paraId="60CF53D2" w14:textId="77777777" w:rsidTr="00055631">
        <w:tc>
          <w:tcPr>
            <w:tcW w:w="846" w:type="dxa"/>
          </w:tcPr>
          <w:p w14:paraId="2BF3A362" w14:textId="25B931E6" w:rsidR="00887215" w:rsidRDefault="000D4F4F" w:rsidP="00055631">
            <w:pPr>
              <w:rPr>
                <w:rFonts w:asciiTheme="minorHAnsi" w:hAnsiTheme="minorHAnsi" w:cstheme="minorHAnsi"/>
                <w:szCs w:val="32"/>
              </w:rPr>
            </w:pPr>
            <w:r>
              <w:rPr>
                <w:rFonts w:asciiTheme="minorHAnsi" w:hAnsiTheme="minorHAnsi" w:cstheme="minorHAnsi"/>
                <w:szCs w:val="32"/>
              </w:rPr>
              <w:t>5</w:t>
            </w:r>
          </w:p>
        </w:tc>
        <w:tc>
          <w:tcPr>
            <w:tcW w:w="3065" w:type="dxa"/>
          </w:tcPr>
          <w:p w14:paraId="3CCFC1F1" w14:textId="6AD829C8" w:rsidR="00887215" w:rsidRDefault="00887215" w:rsidP="00887215">
            <w:r>
              <w:t xml:space="preserve">Do furniture layouts allow easy movement for students with disabilities? </w:t>
            </w:r>
          </w:p>
        </w:tc>
        <w:tc>
          <w:tcPr>
            <w:tcW w:w="894" w:type="dxa"/>
          </w:tcPr>
          <w:p w14:paraId="094FFE24" w14:textId="77777777" w:rsidR="00887215" w:rsidRDefault="00887215" w:rsidP="00055631">
            <w:pPr>
              <w:rPr>
                <w:rFonts w:asciiTheme="minorHAnsi" w:hAnsiTheme="minorHAnsi" w:cstheme="minorHAnsi"/>
                <w:szCs w:val="32"/>
              </w:rPr>
            </w:pPr>
          </w:p>
        </w:tc>
        <w:tc>
          <w:tcPr>
            <w:tcW w:w="894" w:type="dxa"/>
          </w:tcPr>
          <w:p w14:paraId="5CD55869" w14:textId="77777777" w:rsidR="00887215" w:rsidRDefault="00887215" w:rsidP="00055631">
            <w:pPr>
              <w:rPr>
                <w:rFonts w:asciiTheme="minorHAnsi" w:hAnsiTheme="minorHAnsi" w:cstheme="minorHAnsi"/>
                <w:szCs w:val="32"/>
              </w:rPr>
            </w:pPr>
          </w:p>
        </w:tc>
        <w:tc>
          <w:tcPr>
            <w:tcW w:w="894" w:type="dxa"/>
          </w:tcPr>
          <w:p w14:paraId="7FAD89DC" w14:textId="77777777" w:rsidR="00887215" w:rsidRDefault="00887215" w:rsidP="00055631">
            <w:pPr>
              <w:rPr>
                <w:rFonts w:asciiTheme="minorHAnsi" w:hAnsiTheme="minorHAnsi" w:cstheme="minorHAnsi"/>
                <w:szCs w:val="32"/>
              </w:rPr>
            </w:pPr>
          </w:p>
        </w:tc>
        <w:tc>
          <w:tcPr>
            <w:tcW w:w="2423" w:type="dxa"/>
          </w:tcPr>
          <w:p w14:paraId="3F8EB555" w14:textId="77777777" w:rsidR="00887215" w:rsidRDefault="00887215" w:rsidP="00055631">
            <w:pPr>
              <w:rPr>
                <w:rFonts w:asciiTheme="minorHAnsi" w:hAnsiTheme="minorHAnsi" w:cstheme="minorHAnsi"/>
                <w:szCs w:val="32"/>
              </w:rPr>
            </w:pPr>
          </w:p>
        </w:tc>
      </w:tr>
      <w:tr w:rsidR="00887215" w14:paraId="4CDA786D" w14:textId="77777777" w:rsidTr="00055631">
        <w:tc>
          <w:tcPr>
            <w:tcW w:w="846" w:type="dxa"/>
          </w:tcPr>
          <w:p w14:paraId="4A1B7163" w14:textId="4CBC1A7F" w:rsidR="00887215" w:rsidRDefault="000D4F4F" w:rsidP="00055631">
            <w:pPr>
              <w:rPr>
                <w:rFonts w:asciiTheme="minorHAnsi" w:hAnsiTheme="minorHAnsi" w:cstheme="minorHAnsi"/>
                <w:szCs w:val="32"/>
              </w:rPr>
            </w:pPr>
            <w:r>
              <w:rPr>
                <w:rFonts w:asciiTheme="minorHAnsi" w:hAnsiTheme="minorHAnsi" w:cstheme="minorHAnsi"/>
                <w:szCs w:val="32"/>
              </w:rPr>
              <w:t>6</w:t>
            </w:r>
          </w:p>
        </w:tc>
        <w:tc>
          <w:tcPr>
            <w:tcW w:w="3065" w:type="dxa"/>
          </w:tcPr>
          <w:p w14:paraId="19D9D1DD" w14:textId="4B49D75F" w:rsidR="00887215" w:rsidRDefault="00887215" w:rsidP="00887215">
            <w:r>
              <w:t xml:space="preserve">Are quiet rooms/calming rooms available to children who need this facility? </w:t>
            </w:r>
          </w:p>
        </w:tc>
        <w:tc>
          <w:tcPr>
            <w:tcW w:w="894" w:type="dxa"/>
          </w:tcPr>
          <w:p w14:paraId="5454B82B" w14:textId="77777777" w:rsidR="00887215" w:rsidRDefault="00887215" w:rsidP="00055631">
            <w:pPr>
              <w:rPr>
                <w:rFonts w:asciiTheme="minorHAnsi" w:hAnsiTheme="minorHAnsi" w:cstheme="minorHAnsi"/>
                <w:szCs w:val="32"/>
              </w:rPr>
            </w:pPr>
          </w:p>
        </w:tc>
        <w:tc>
          <w:tcPr>
            <w:tcW w:w="894" w:type="dxa"/>
          </w:tcPr>
          <w:p w14:paraId="512A1BE4" w14:textId="77777777" w:rsidR="00887215" w:rsidRDefault="00887215" w:rsidP="00055631">
            <w:pPr>
              <w:rPr>
                <w:rFonts w:asciiTheme="minorHAnsi" w:hAnsiTheme="minorHAnsi" w:cstheme="minorHAnsi"/>
                <w:szCs w:val="32"/>
              </w:rPr>
            </w:pPr>
          </w:p>
        </w:tc>
        <w:tc>
          <w:tcPr>
            <w:tcW w:w="894" w:type="dxa"/>
          </w:tcPr>
          <w:p w14:paraId="577CE49A" w14:textId="77777777" w:rsidR="00887215" w:rsidRDefault="00887215" w:rsidP="00055631">
            <w:pPr>
              <w:rPr>
                <w:rFonts w:asciiTheme="minorHAnsi" w:hAnsiTheme="minorHAnsi" w:cstheme="minorHAnsi"/>
                <w:szCs w:val="32"/>
              </w:rPr>
            </w:pPr>
          </w:p>
        </w:tc>
        <w:tc>
          <w:tcPr>
            <w:tcW w:w="2423" w:type="dxa"/>
          </w:tcPr>
          <w:p w14:paraId="6D5ABB90" w14:textId="77777777" w:rsidR="00887215" w:rsidRDefault="00887215" w:rsidP="00055631">
            <w:pPr>
              <w:rPr>
                <w:rFonts w:asciiTheme="minorHAnsi" w:hAnsiTheme="minorHAnsi" w:cstheme="minorHAnsi"/>
                <w:szCs w:val="32"/>
              </w:rPr>
            </w:pPr>
          </w:p>
        </w:tc>
      </w:tr>
      <w:tr w:rsidR="00887215" w14:paraId="04807114" w14:textId="77777777" w:rsidTr="00055631">
        <w:tc>
          <w:tcPr>
            <w:tcW w:w="846" w:type="dxa"/>
          </w:tcPr>
          <w:p w14:paraId="230579C9" w14:textId="67516116" w:rsidR="00887215" w:rsidRDefault="000D4F4F" w:rsidP="00055631">
            <w:pPr>
              <w:rPr>
                <w:rFonts w:asciiTheme="minorHAnsi" w:hAnsiTheme="minorHAnsi" w:cstheme="minorHAnsi"/>
                <w:szCs w:val="32"/>
              </w:rPr>
            </w:pPr>
            <w:r>
              <w:rPr>
                <w:rFonts w:asciiTheme="minorHAnsi" w:hAnsiTheme="minorHAnsi" w:cstheme="minorHAnsi"/>
                <w:szCs w:val="32"/>
              </w:rPr>
              <w:t>7</w:t>
            </w:r>
          </w:p>
        </w:tc>
        <w:tc>
          <w:tcPr>
            <w:tcW w:w="3065" w:type="dxa"/>
          </w:tcPr>
          <w:p w14:paraId="241DEA57" w14:textId="70D93008" w:rsidR="00887215" w:rsidRDefault="00887215" w:rsidP="00887215">
            <w:r>
              <w:t xml:space="preserve">Are car parking spaces reserved for disabled people near the main entrance? </w:t>
            </w:r>
          </w:p>
        </w:tc>
        <w:tc>
          <w:tcPr>
            <w:tcW w:w="894" w:type="dxa"/>
          </w:tcPr>
          <w:p w14:paraId="2AB3C8AC" w14:textId="77777777" w:rsidR="00887215" w:rsidRDefault="00887215" w:rsidP="00055631">
            <w:pPr>
              <w:rPr>
                <w:rFonts w:asciiTheme="minorHAnsi" w:hAnsiTheme="minorHAnsi" w:cstheme="minorHAnsi"/>
                <w:szCs w:val="32"/>
              </w:rPr>
            </w:pPr>
          </w:p>
        </w:tc>
        <w:tc>
          <w:tcPr>
            <w:tcW w:w="894" w:type="dxa"/>
          </w:tcPr>
          <w:p w14:paraId="4E2649BF" w14:textId="77777777" w:rsidR="00887215" w:rsidRDefault="00887215" w:rsidP="00055631">
            <w:pPr>
              <w:rPr>
                <w:rFonts w:asciiTheme="minorHAnsi" w:hAnsiTheme="minorHAnsi" w:cstheme="minorHAnsi"/>
                <w:szCs w:val="32"/>
              </w:rPr>
            </w:pPr>
          </w:p>
        </w:tc>
        <w:tc>
          <w:tcPr>
            <w:tcW w:w="894" w:type="dxa"/>
          </w:tcPr>
          <w:p w14:paraId="2DE8075E" w14:textId="77777777" w:rsidR="00887215" w:rsidRDefault="00887215" w:rsidP="00055631">
            <w:pPr>
              <w:rPr>
                <w:rFonts w:asciiTheme="minorHAnsi" w:hAnsiTheme="minorHAnsi" w:cstheme="minorHAnsi"/>
                <w:szCs w:val="32"/>
              </w:rPr>
            </w:pPr>
          </w:p>
        </w:tc>
        <w:tc>
          <w:tcPr>
            <w:tcW w:w="2423" w:type="dxa"/>
          </w:tcPr>
          <w:p w14:paraId="396F78F7" w14:textId="77777777" w:rsidR="00887215" w:rsidRDefault="00887215" w:rsidP="00055631">
            <w:pPr>
              <w:rPr>
                <w:rFonts w:asciiTheme="minorHAnsi" w:hAnsiTheme="minorHAnsi" w:cstheme="minorHAnsi"/>
                <w:szCs w:val="32"/>
              </w:rPr>
            </w:pPr>
          </w:p>
        </w:tc>
      </w:tr>
      <w:tr w:rsidR="00887215" w14:paraId="173C1A4B" w14:textId="77777777" w:rsidTr="00055631">
        <w:tc>
          <w:tcPr>
            <w:tcW w:w="846" w:type="dxa"/>
          </w:tcPr>
          <w:p w14:paraId="701558FE" w14:textId="380678DC" w:rsidR="00887215" w:rsidRDefault="000D4F4F" w:rsidP="00055631">
            <w:pPr>
              <w:rPr>
                <w:rFonts w:asciiTheme="minorHAnsi" w:hAnsiTheme="minorHAnsi" w:cstheme="minorHAnsi"/>
                <w:szCs w:val="32"/>
              </w:rPr>
            </w:pPr>
            <w:r>
              <w:rPr>
                <w:rFonts w:asciiTheme="minorHAnsi" w:hAnsiTheme="minorHAnsi" w:cstheme="minorHAnsi"/>
                <w:szCs w:val="32"/>
              </w:rPr>
              <w:t>8</w:t>
            </w:r>
          </w:p>
        </w:tc>
        <w:tc>
          <w:tcPr>
            <w:tcW w:w="3065" w:type="dxa"/>
          </w:tcPr>
          <w:p w14:paraId="7E04095F" w14:textId="571492A0" w:rsidR="00887215" w:rsidRDefault="00887215" w:rsidP="00055631">
            <w:r>
              <w:t>Are there any barriers to easy movement around the site and to the main entrance?</w:t>
            </w:r>
          </w:p>
        </w:tc>
        <w:tc>
          <w:tcPr>
            <w:tcW w:w="894" w:type="dxa"/>
          </w:tcPr>
          <w:p w14:paraId="7BE88083" w14:textId="77777777" w:rsidR="00887215" w:rsidRDefault="00887215" w:rsidP="00055631">
            <w:pPr>
              <w:rPr>
                <w:rFonts w:asciiTheme="minorHAnsi" w:hAnsiTheme="minorHAnsi" w:cstheme="minorHAnsi"/>
                <w:szCs w:val="32"/>
              </w:rPr>
            </w:pPr>
          </w:p>
        </w:tc>
        <w:tc>
          <w:tcPr>
            <w:tcW w:w="894" w:type="dxa"/>
          </w:tcPr>
          <w:p w14:paraId="21971D4C" w14:textId="77777777" w:rsidR="00887215" w:rsidRDefault="00887215" w:rsidP="00055631">
            <w:pPr>
              <w:rPr>
                <w:rFonts w:asciiTheme="minorHAnsi" w:hAnsiTheme="minorHAnsi" w:cstheme="minorHAnsi"/>
                <w:szCs w:val="32"/>
              </w:rPr>
            </w:pPr>
          </w:p>
        </w:tc>
        <w:tc>
          <w:tcPr>
            <w:tcW w:w="894" w:type="dxa"/>
          </w:tcPr>
          <w:p w14:paraId="3D4BC241" w14:textId="77777777" w:rsidR="00887215" w:rsidRDefault="00887215" w:rsidP="00055631">
            <w:pPr>
              <w:rPr>
                <w:rFonts w:asciiTheme="minorHAnsi" w:hAnsiTheme="minorHAnsi" w:cstheme="minorHAnsi"/>
                <w:szCs w:val="32"/>
              </w:rPr>
            </w:pPr>
          </w:p>
        </w:tc>
        <w:tc>
          <w:tcPr>
            <w:tcW w:w="2423" w:type="dxa"/>
          </w:tcPr>
          <w:p w14:paraId="1E6802B2" w14:textId="77777777" w:rsidR="00887215" w:rsidRDefault="00887215" w:rsidP="00055631">
            <w:pPr>
              <w:rPr>
                <w:rFonts w:asciiTheme="minorHAnsi" w:hAnsiTheme="minorHAnsi" w:cstheme="minorHAnsi"/>
                <w:szCs w:val="32"/>
              </w:rPr>
            </w:pPr>
          </w:p>
        </w:tc>
      </w:tr>
      <w:tr w:rsidR="00887215" w14:paraId="064DFFDE" w14:textId="77777777" w:rsidTr="00055631">
        <w:tc>
          <w:tcPr>
            <w:tcW w:w="846" w:type="dxa"/>
          </w:tcPr>
          <w:p w14:paraId="4268DBAF" w14:textId="6B577107" w:rsidR="00887215" w:rsidRDefault="000D4F4F" w:rsidP="00055631">
            <w:pPr>
              <w:rPr>
                <w:rFonts w:asciiTheme="minorHAnsi" w:hAnsiTheme="minorHAnsi" w:cstheme="minorHAnsi"/>
                <w:szCs w:val="32"/>
              </w:rPr>
            </w:pPr>
            <w:r>
              <w:rPr>
                <w:rFonts w:asciiTheme="minorHAnsi" w:hAnsiTheme="minorHAnsi" w:cstheme="minorHAnsi"/>
                <w:szCs w:val="32"/>
              </w:rPr>
              <w:t>9</w:t>
            </w:r>
          </w:p>
        </w:tc>
        <w:tc>
          <w:tcPr>
            <w:tcW w:w="3065" w:type="dxa"/>
          </w:tcPr>
          <w:p w14:paraId="4BC0B1D9" w14:textId="6BE219BE" w:rsidR="00887215" w:rsidRDefault="00887215" w:rsidP="00055631">
            <w:r>
              <w:t>Are steps needed for access to the main entrance?</w:t>
            </w:r>
          </w:p>
        </w:tc>
        <w:tc>
          <w:tcPr>
            <w:tcW w:w="894" w:type="dxa"/>
          </w:tcPr>
          <w:p w14:paraId="3A73B38A" w14:textId="77777777" w:rsidR="00887215" w:rsidRDefault="00887215" w:rsidP="00055631">
            <w:pPr>
              <w:rPr>
                <w:rFonts w:asciiTheme="minorHAnsi" w:hAnsiTheme="minorHAnsi" w:cstheme="minorHAnsi"/>
                <w:szCs w:val="32"/>
              </w:rPr>
            </w:pPr>
          </w:p>
        </w:tc>
        <w:tc>
          <w:tcPr>
            <w:tcW w:w="894" w:type="dxa"/>
          </w:tcPr>
          <w:p w14:paraId="03BB8995" w14:textId="77777777" w:rsidR="00887215" w:rsidRDefault="00887215" w:rsidP="00055631">
            <w:pPr>
              <w:rPr>
                <w:rFonts w:asciiTheme="minorHAnsi" w:hAnsiTheme="minorHAnsi" w:cstheme="minorHAnsi"/>
                <w:szCs w:val="32"/>
              </w:rPr>
            </w:pPr>
          </w:p>
        </w:tc>
        <w:tc>
          <w:tcPr>
            <w:tcW w:w="894" w:type="dxa"/>
          </w:tcPr>
          <w:p w14:paraId="4C99C171" w14:textId="77777777" w:rsidR="00887215" w:rsidRDefault="00887215" w:rsidP="00055631">
            <w:pPr>
              <w:rPr>
                <w:rFonts w:asciiTheme="minorHAnsi" w:hAnsiTheme="minorHAnsi" w:cstheme="minorHAnsi"/>
                <w:szCs w:val="32"/>
              </w:rPr>
            </w:pPr>
          </w:p>
        </w:tc>
        <w:tc>
          <w:tcPr>
            <w:tcW w:w="2423" w:type="dxa"/>
          </w:tcPr>
          <w:p w14:paraId="419EDB40" w14:textId="77777777" w:rsidR="00887215" w:rsidRDefault="00887215" w:rsidP="00055631">
            <w:pPr>
              <w:rPr>
                <w:rFonts w:asciiTheme="minorHAnsi" w:hAnsiTheme="minorHAnsi" w:cstheme="minorHAnsi"/>
                <w:szCs w:val="32"/>
              </w:rPr>
            </w:pPr>
          </w:p>
        </w:tc>
      </w:tr>
      <w:tr w:rsidR="00887215" w14:paraId="7D83819F" w14:textId="77777777" w:rsidTr="00055631">
        <w:tc>
          <w:tcPr>
            <w:tcW w:w="846" w:type="dxa"/>
          </w:tcPr>
          <w:p w14:paraId="513F4941" w14:textId="149802F8" w:rsidR="00887215" w:rsidRDefault="000D4F4F" w:rsidP="00055631">
            <w:pPr>
              <w:rPr>
                <w:rFonts w:asciiTheme="minorHAnsi" w:hAnsiTheme="minorHAnsi" w:cstheme="minorHAnsi"/>
                <w:szCs w:val="32"/>
              </w:rPr>
            </w:pPr>
            <w:r>
              <w:rPr>
                <w:rFonts w:asciiTheme="minorHAnsi" w:hAnsiTheme="minorHAnsi" w:cstheme="minorHAnsi"/>
                <w:szCs w:val="32"/>
              </w:rPr>
              <w:t>10</w:t>
            </w:r>
          </w:p>
        </w:tc>
        <w:tc>
          <w:tcPr>
            <w:tcW w:w="3065" w:type="dxa"/>
          </w:tcPr>
          <w:p w14:paraId="03EA2D17" w14:textId="6B87EBF8" w:rsidR="00887215" w:rsidRDefault="00887215" w:rsidP="00887215">
            <w:r>
              <w:t xml:space="preserve">Do all steps have contrasting edging? </w:t>
            </w:r>
          </w:p>
        </w:tc>
        <w:tc>
          <w:tcPr>
            <w:tcW w:w="894" w:type="dxa"/>
          </w:tcPr>
          <w:p w14:paraId="49D0831A" w14:textId="77777777" w:rsidR="00887215" w:rsidRDefault="00887215" w:rsidP="00055631">
            <w:pPr>
              <w:rPr>
                <w:rFonts w:asciiTheme="minorHAnsi" w:hAnsiTheme="minorHAnsi" w:cstheme="minorHAnsi"/>
                <w:szCs w:val="32"/>
              </w:rPr>
            </w:pPr>
          </w:p>
        </w:tc>
        <w:tc>
          <w:tcPr>
            <w:tcW w:w="894" w:type="dxa"/>
          </w:tcPr>
          <w:p w14:paraId="5F425BAD" w14:textId="77777777" w:rsidR="00887215" w:rsidRDefault="00887215" w:rsidP="00055631">
            <w:pPr>
              <w:rPr>
                <w:rFonts w:asciiTheme="minorHAnsi" w:hAnsiTheme="minorHAnsi" w:cstheme="minorHAnsi"/>
                <w:szCs w:val="32"/>
              </w:rPr>
            </w:pPr>
          </w:p>
        </w:tc>
        <w:tc>
          <w:tcPr>
            <w:tcW w:w="894" w:type="dxa"/>
          </w:tcPr>
          <w:p w14:paraId="0FC3F6E2" w14:textId="77777777" w:rsidR="00887215" w:rsidRDefault="00887215" w:rsidP="00055631">
            <w:pPr>
              <w:rPr>
                <w:rFonts w:asciiTheme="minorHAnsi" w:hAnsiTheme="minorHAnsi" w:cstheme="minorHAnsi"/>
                <w:szCs w:val="32"/>
              </w:rPr>
            </w:pPr>
          </w:p>
        </w:tc>
        <w:tc>
          <w:tcPr>
            <w:tcW w:w="2423" w:type="dxa"/>
          </w:tcPr>
          <w:p w14:paraId="6BE2F951" w14:textId="77777777" w:rsidR="00887215" w:rsidRDefault="00887215" w:rsidP="00055631">
            <w:pPr>
              <w:rPr>
                <w:rFonts w:asciiTheme="minorHAnsi" w:hAnsiTheme="minorHAnsi" w:cstheme="minorHAnsi"/>
                <w:szCs w:val="32"/>
              </w:rPr>
            </w:pPr>
          </w:p>
        </w:tc>
      </w:tr>
      <w:tr w:rsidR="00887215" w14:paraId="07CBE9E7" w14:textId="77777777" w:rsidTr="00055631">
        <w:tc>
          <w:tcPr>
            <w:tcW w:w="846" w:type="dxa"/>
          </w:tcPr>
          <w:p w14:paraId="0E35C604" w14:textId="26B6AD73" w:rsidR="00887215" w:rsidRDefault="000D4F4F" w:rsidP="00055631">
            <w:pPr>
              <w:rPr>
                <w:rFonts w:asciiTheme="minorHAnsi" w:hAnsiTheme="minorHAnsi" w:cstheme="minorHAnsi"/>
                <w:szCs w:val="32"/>
              </w:rPr>
            </w:pPr>
            <w:r>
              <w:rPr>
                <w:rFonts w:asciiTheme="minorHAnsi" w:hAnsiTheme="minorHAnsi" w:cstheme="minorHAnsi"/>
                <w:szCs w:val="32"/>
              </w:rPr>
              <w:t>11</w:t>
            </w:r>
          </w:p>
        </w:tc>
        <w:tc>
          <w:tcPr>
            <w:tcW w:w="3065" w:type="dxa"/>
          </w:tcPr>
          <w:p w14:paraId="3FFA3263" w14:textId="08346C43" w:rsidR="00887215" w:rsidRDefault="00887215" w:rsidP="00055631">
            <w:r>
              <w:t>If there are steps, is a ramp provided to access the main entrance?</w:t>
            </w:r>
          </w:p>
        </w:tc>
        <w:tc>
          <w:tcPr>
            <w:tcW w:w="894" w:type="dxa"/>
          </w:tcPr>
          <w:p w14:paraId="7C6BDCDF" w14:textId="77777777" w:rsidR="00887215" w:rsidRDefault="00887215" w:rsidP="00055631">
            <w:pPr>
              <w:rPr>
                <w:rFonts w:asciiTheme="minorHAnsi" w:hAnsiTheme="minorHAnsi" w:cstheme="minorHAnsi"/>
                <w:szCs w:val="32"/>
              </w:rPr>
            </w:pPr>
          </w:p>
        </w:tc>
        <w:tc>
          <w:tcPr>
            <w:tcW w:w="894" w:type="dxa"/>
          </w:tcPr>
          <w:p w14:paraId="51056034" w14:textId="77777777" w:rsidR="00887215" w:rsidRDefault="00887215" w:rsidP="00055631">
            <w:pPr>
              <w:rPr>
                <w:rFonts w:asciiTheme="minorHAnsi" w:hAnsiTheme="minorHAnsi" w:cstheme="minorHAnsi"/>
                <w:szCs w:val="32"/>
              </w:rPr>
            </w:pPr>
          </w:p>
        </w:tc>
        <w:tc>
          <w:tcPr>
            <w:tcW w:w="894" w:type="dxa"/>
          </w:tcPr>
          <w:p w14:paraId="56489B35" w14:textId="77777777" w:rsidR="00887215" w:rsidRDefault="00887215" w:rsidP="00055631">
            <w:pPr>
              <w:rPr>
                <w:rFonts w:asciiTheme="minorHAnsi" w:hAnsiTheme="minorHAnsi" w:cstheme="minorHAnsi"/>
                <w:szCs w:val="32"/>
              </w:rPr>
            </w:pPr>
          </w:p>
        </w:tc>
        <w:tc>
          <w:tcPr>
            <w:tcW w:w="2423" w:type="dxa"/>
          </w:tcPr>
          <w:p w14:paraId="3A7724CF" w14:textId="77777777" w:rsidR="00887215" w:rsidRDefault="00887215" w:rsidP="00055631">
            <w:pPr>
              <w:rPr>
                <w:rFonts w:asciiTheme="minorHAnsi" w:hAnsiTheme="minorHAnsi" w:cstheme="minorHAnsi"/>
                <w:szCs w:val="32"/>
              </w:rPr>
            </w:pPr>
          </w:p>
        </w:tc>
      </w:tr>
      <w:tr w:rsidR="00887215" w14:paraId="55E53E14" w14:textId="77777777" w:rsidTr="00055631">
        <w:tc>
          <w:tcPr>
            <w:tcW w:w="846" w:type="dxa"/>
          </w:tcPr>
          <w:p w14:paraId="6E38546D" w14:textId="4928E7F3" w:rsidR="00887215" w:rsidRDefault="000D4F4F" w:rsidP="00055631">
            <w:pPr>
              <w:rPr>
                <w:rFonts w:asciiTheme="minorHAnsi" w:hAnsiTheme="minorHAnsi" w:cstheme="minorHAnsi"/>
                <w:szCs w:val="32"/>
              </w:rPr>
            </w:pPr>
            <w:r>
              <w:rPr>
                <w:rFonts w:asciiTheme="minorHAnsi" w:hAnsiTheme="minorHAnsi" w:cstheme="minorHAnsi"/>
                <w:szCs w:val="32"/>
              </w:rPr>
              <w:t>12</w:t>
            </w:r>
          </w:p>
        </w:tc>
        <w:tc>
          <w:tcPr>
            <w:tcW w:w="3065" w:type="dxa"/>
          </w:tcPr>
          <w:p w14:paraId="020BBF94" w14:textId="22E91341" w:rsidR="00887215" w:rsidRDefault="00887215" w:rsidP="000D4F4F">
            <w:r>
              <w:t>Is there a continuous handrail on each ram</w:t>
            </w:r>
            <w:r w:rsidR="000D4F4F">
              <w:t>p and stair flight and landing?</w:t>
            </w:r>
          </w:p>
        </w:tc>
        <w:tc>
          <w:tcPr>
            <w:tcW w:w="894" w:type="dxa"/>
          </w:tcPr>
          <w:p w14:paraId="17C14C7C" w14:textId="77777777" w:rsidR="00887215" w:rsidRDefault="00887215" w:rsidP="00055631">
            <w:pPr>
              <w:rPr>
                <w:rFonts w:asciiTheme="minorHAnsi" w:hAnsiTheme="minorHAnsi" w:cstheme="minorHAnsi"/>
                <w:szCs w:val="32"/>
              </w:rPr>
            </w:pPr>
          </w:p>
        </w:tc>
        <w:tc>
          <w:tcPr>
            <w:tcW w:w="894" w:type="dxa"/>
          </w:tcPr>
          <w:p w14:paraId="6DA001F8" w14:textId="77777777" w:rsidR="00887215" w:rsidRDefault="00887215" w:rsidP="00055631">
            <w:pPr>
              <w:rPr>
                <w:rFonts w:asciiTheme="minorHAnsi" w:hAnsiTheme="minorHAnsi" w:cstheme="minorHAnsi"/>
                <w:szCs w:val="32"/>
              </w:rPr>
            </w:pPr>
          </w:p>
        </w:tc>
        <w:tc>
          <w:tcPr>
            <w:tcW w:w="894" w:type="dxa"/>
          </w:tcPr>
          <w:p w14:paraId="2E787E88" w14:textId="77777777" w:rsidR="00887215" w:rsidRDefault="00887215" w:rsidP="00055631">
            <w:pPr>
              <w:rPr>
                <w:rFonts w:asciiTheme="minorHAnsi" w:hAnsiTheme="minorHAnsi" w:cstheme="minorHAnsi"/>
                <w:szCs w:val="32"/>
              </w:rPr>
            </w:pPr>
          </w:p>
        </w:tc>
        <w:tc>
          <w:tcPr>
            <w:tcW w:w="2423" w:type="dxa"/>
          </w:tcPr>
          <w:p w14:paraId="5F9AEF90" w14:textId="77777777" w:rsidR="00887215" w:rsidRDefault="00887215" w:rsidP="00055631">
            <w:pPr>
              <w:rPr>
                <w:rFonts w:asciiTheme="minorHAnsi" w:hAnsiTheme="minorHAnsi" w:cstheme="minorHAnsi"/>
                <w:szCs w:val="32"/>
              </w:rPr>
            </w:pPr>
          </w:p>
        </w:tc>
      </w:tr>
      <w:tr w:rsidR="00887215" w14:paraId="3E5EFFC5" w14:textId="77777777" w:rsidTr="00055631">
        <w:tc>
          <w:tcPr>
            <w:tcW w:w="846" w:type="dxa"/>
          </w:tcPr>
          <w:p w14:paraId="71D6DCC1" w14:textId="41572095" w:rsidR="00887215" w:rsidRDefault="000D4F4F" w:rsidP="00055631">
            <w:pPr>
              <w:rPr>
                <w:rFonts w:asciiTheme="minorHAnsi" w:hAnsiTheme="minorHAnsi" w:cstheme="minorHAnsi"/>
                <w:szCs w:val="32"/>
              </w:rPr>
            </w:pPr>
            <w:r>
              <w:rPr>
                <w:rFonts w:asciiTheme="minorHAnsi" w:hAnsiTheme="minorHAnsi" w:cstheme="minorHAnsi"/>
                <w:szCs w:val="32"/>
              </w:rPr>
              <w:t>13</w:t>
            </w:r>
          </w:p>
        </w:tc>
        <w:tc>
          <w:tcPr>
            <w:tcW w:w="3065" w:type="dxa"/>
          </w:tcPr>
          <w:p w14:paraId="5ADFD83D" w14:textId="62945BAF" w:rsidR="00887215" w:rsidRDefault="000D4F4F" w:rsidP="00055631">
            <w:r>
              <w:t>Is it possible for a wheelchair user to get through the principal door unaided?</w:t>
            </w:r>
          </w:p>
        </w:tc>
        <w:tc>
          <w:tcPr>
            <w:tcW w:w="894" w:type="dxa"/>
          </w:tcPr>
          <w:p w14:paraId="58778D60" w14:textId="77777777" w:rsidR="00887215" w:rsidRDefault="00887215" w:rsidP="00055631">
            <w:pPr>
              <w:rPr>
                <w:rFonts w:asciiTheme="minorHAnsi" w:hAnsiTheme="minorHAnsi" w:cstheme="minorHAnsi"/>
                <w:szCs w:val="32"/>
              </w:rPr>
            </w:pPr>
          </w:p>
        </w:tc>
        <w:tc>
          <w:tcPr>
            <w:tcW w:w="894" w:type="dxa"/>
          </w:tcPr>
          <w:p w14:paraId="7D778752" w14:textId="77777777" w:rsidR="00887215" w:rsidRDefault="00887215" w:rsidP="00055631">
            <w:pPr>
              <w:rPr>
                <w:rFonts w:asciiTheme="minorHAnsi" w:hAnsiTheme="minorHAnsi" w:cstheme="minorHAnsi"/>
                <w:szCs w:val="32"/>
              </w:rPr>
            </w:pPr>
          </w:p>
        </w:tc>
        <w:tc>
          <w:tcPr>
            <w:tcW w:w="894" w:type="dxa"/>
          </w:tcPr>
          <w:p w14:paraId="6D8F40C2" w14:textId="77777777" w:rsidR="00887215" w:rsidRDefault="00887215" w:rsidP="00055631">
            <w:pPr>
              <w:rPr>
                <w:rFonts w:asciiTheme="minorHAnsi" w:hAnsiTheme="minorHAnsi" w:cstheme="minorHAnsi"/>
                <w:szCs w:val="32"/>
              </w:rPr>
            </w:pPr>
          </w:p>
        </w:tc>
        <w:tc>
          <w:tcPr>
            <w:tcW w:w="2423" w:type="dxa"/>
          </w:tcPr>
          <w:p w14:paraId="2BB448F1" w14:textId="77777777" w:rsidR="00887215" w:rsidRDefault="00887215" w:rsidP="00055631">
            <w:pPr>
              <w:rPr>
                <w:rFonts w:asciiTheme="minorHAnsi" w:hAnsiTheme="minorHAnsi" w:cstheme="minorHAnsi"/>
                <w:szCs w:val="32"/>
              </w:rPr>
            </w:pPr>
          </w:p>
        </w:tc>
      </w:tr>
      <w:tr w:rsidR="00887215" w14:paraId="649B3024" w14:textId="77777777" w:rsidTr="00055631">
        <w:tc>
          <w:tcPr>
            <w:tcW w:w="846" w:type="dxa"/>
          </w:tcPr>
          <w:p w14:paraId="3ADCF8F3" w14:textId="4689BCA9" w:rsidR="00887215" w:rsidRDefault="000D4F4F" w:rsidP="00055631">
            <w:pPr>
              <w:rPr>
                <w:rFonts w:asciiTheme="minorHAnsi" w:hAnsiTheme="minorHAnsi" w:cstheme="minorHAnsi"/>
                <w:szCs w:val="32"/>
              </w:rPr>
            </w:pPr>
            <w:r>
              <w:rPr>
                <w:rFonts w:asciiTheme="minorHAnsi" w:hAnsiTheme="minorHAnsi" w:cstheme="minorHAnsi"/>
                <w:szCs w:val="32"/>
              </w:rPr>
              <w:t>14</w:t>
            </w:r>
          </w:p>
        </w:tc>
        <w:tc>
          <w:tcPr>
            <w:tcW w:w="3065" w:type="dxa"/>
          </w:tcPr>
          <w:p w14:paraId="4A4763D5" w14:textId="01E3BAC7" w:rsidR="00887215" w:rsidRDefault="000D4F4F" w:rsidP="000D4F4F">
            <w:r>
              <w:t xml:space="preserve">If no, is an alternative wheelchair accessible entrance provided? </w:t>
            </w:r>
          </w:p>
        </w:tc>
        <w:tc>
          <w:tcPr>
            <w:tcW w:w="894" w:type="dxa"/>
          </w:tcPr>
          <w:p w14:paraId="2FCDCF40" w14:textId="77777777" w:rsidR="00887215" w:rsidRDefault="00887215" w:rsidP="00055631">
            <w:pPr>
              <w:rPr>
                <w:rFonts w:asciiTheme="minorHAnsi" w:hAnsiTheme="minorHAnsi" w:cstheme="minorHAnsi"/>
                <w:szCs w:val="32"/>
              </w:rPr>
            </w:pPr>
          </w:p>
        </w:tc>
        <w:tc>
          <w:tcPr>
            <w:tcW w:w="894" w:type="dxa"/>
          </w:tcPr>
          <w:p w14:paraId="0594A12C" w14:textId="77777777" w:rsidR="00887215" w:rsidRDefault="00887215" w:rsidP="00055631">
            <w:pPr>
              <w:rPr>
                <w:rFonts w:asciiTheme="minorHAnsi" w:hAnsiTheme="minorHAnsi" w:cstheme="minorHAnsi"/>
                <w:szCs w:val="32"/>
              </w:rPr>
            </w:pPr>
          </w:p>
        </w:tc>
        <w:tc>
          <w:tcPr>
            <w:tcW w:w="894" w:type="dxa"/>
          </w:tcPr>
          <w:p w14:paraId="31F7BD12" w14:textId="77777777" w:rsidR="00887215" w:rsidRDefault="00887215" w:rsidP="00055631">
            <w:pPr>
              <w:rPr>
                <w:rFonts w:asciiTheme="minorHAnsi" w:hAnsiTheme="minorHAnsi" w:cstheme="minorHAnsi"/>
                <w:szCs w:val="32"/>
              </w:rPr>
            </w:pPr>
          </w:p>
        </w:tc>
        <w:tc>
          <w:tcPr>
            <w:tcW w:w="2423" w:type="dxa"/>
          </w:tcPr>
          <w:p w14:paraId="081D3C33" w14:textId="77777777" w:rsidR="00887215" w:rsidRDefault="00887215" w:rsidP="00055631">
            <w:pPr>
              <w:rPr>
                <w:rFonts w:asciiTheme="minorHAnsi" w:hAnsiTheme="minorHAnsi" w:cstheme="minorHAnsi"/>
                <w:szCs w:val="32"/>
              </w:rPr>
            </w:pPr>
          </w:p>
        </w:tc>
      </w:tr>
      <w:tr w:rsidR="000D4F4F" w14:paraId="75E0924F" w14:textId="77777777" w:rsidTr="00055631">
        <w:tc>
          <w:tcPr>
            <w:tcW w:w="846" w:type="dxa"/>
          </w:tcPr>
          <w:p w14:paraId="36D768E4" w14:textId="2D1772A4" w:rsidR="000D4F4F" w:rsidRDefault="000D4F4F" w:rsidP="00055631">
            <w:pPr>
              <w:rPr>
                <w:rFonts w:asciiTheme="minorHAnsi" w:hAnsiTheme="minorHAnsi" w:cstheme="minorHAnsi"/>
                <w:szCs w:val="32"/>
              </w:rPr>
            </w:pPr>
            <w:r>
              <w:rPr>
                <w:rFonts w:asciiTheme="minorHAnsi" w:hAnsiTheme="minorHAnsi" w:cstheme="minorHAnsi"/>
                <w:szCs w:val="32"/>
              </w:rPr>
              <w:t>15</w:t>
            </w:r>
          </w:p>
        </w:tc>
        <w:tc>
          <w:tcPr>
            <w:tcW w:w="3065" w:type="dxa"/>
          </w:tcPr>
          <w:p w14:paraId="00DFB4C5" w14:textId="25691626" w:rsidR="000D4F4F" w:rsidRDefault="000D4F4F" w:rsidP="000D4F4F">
            <w:r>
              <w:t xml:space="preserve">Is there a lobby at the principal entrance, if so, is it possible for a wheelchair user to negotiate the doors? </w:t>
            </w:r>
          </w:p>
        </w:tc>
        <w:tc>
          <w:tcPr>
            <w:tcW w:w="894" w:type="dxa"/>
          </w:tcPr>
          <w:p w14:paraId="2126970D" w14:textId="77777777" w:rsidR="000D4F4F" w:rsidRDefault="000D4F4F" w:rsidP="00055631">
            <w:pPr>
              <w:rPr>
                <w:rFonts w:asciiTheme="minorHAnsi" w:hAnsiTheme="minorHAnsi" w:cstheme="minorHAnsi"/>
                <w:szCs w:val="32"/>
              </w:rPr>
            </w:pPr>
          </w:p>
        </w:tc>
        <w:tc>
          <w:tcPr>
            <w:tcW w:w="894" w:type="dxa"/>
          </w:tcPr>
          <w:p w14:paraId="607D8B03" w14:textId="77777777" w:rsidR="000D4F4F" w:rsidRDefault="000D4F4F" w:rsidP="00055631">
            <w:pPr>
              <w:rPr>
                <w:rFonts w:asciiTheme="minorHAnsi" w:hAnsiTheme="minorHAnsi" w:cstheme="minorHAnsi"/>
                <w:szCs w:val="32"/>
              </w:rPr>
            </w:pPr>
          </w:p>
        </w:tc>
        <w:tc>
          <w:tcPr>
            <w:tcW w:w="894" w:type="dxa"/>
          </w:tcPr>
          <w:p w14:paraId="4B4AEDC2" w14:textId="77777777" w:rsidR="000D4F4F" w:rsidRDefault="000D4F4F" w:rsidP="00055631">
            <w:pPr>
              <w:rPr>
                <w:rFonts w:asciiTheme="minorHAnsi" w:hAnsiTheme="minorHAnsi" w:cstheme="minorHAnsi"/>
                <w:szCs w:val="32"/>
              </w:rPr>
            </w:pPr>
          </w:p>
        </w:tc>
        <w:tc>
          <w:tcPr>
            <w:tcW w:w="2423" w:type="dxa"/>
          </w:tcPr>
          <w:p w14:paraId="149010C8" w14:textId="77777777" w:rsidR="000D4F4F" w:rsidRDefault="000D4F4F" w:rsidP="00055631">
            <w:pPr>
              <w:rPr>
                <w:rFonts w:asciiTheme="minorHAnsi" w:hAnsiTheme="minorHAnsi" w:cstheme="minorHAnsi"/>
                <w:szCs w:val="32"/>
              </w:rPr>
            </w:pPr>
          </w:p>
        </w:tc>
      </w:tr>
      <w:tr w:rsidR="000D4F4F" w14:paraId="68458704" w14:textId="77777777" w:rsidTr="00055631">
        <w:tc>
          <w:tcPr>
            <w:tcW w:w="846" w:type="dxa"/>
          </w:tcPr>
          <w:p w14:paraId="29955140" w14:textId="7795CFD9" w:rsidR="000D4F4F" w:rsidRDefault="000D4F4F" w:rsidP="00055631">
            <w:pPr>
              <w:rPr>
                <w:rFonts w:asciiTheme="minorHAnsi" w:hAnsiTheme="minorHAnsi" w:cstheme="minorHAnsi"/>
                <w:szCs w:val="32"/>
              </w:rPr>
            </w:pPr>
            <w:r>
              <w:rPr>
                <w:rFonts w:asciiTheme="minorHAnsi" w:hAnsiTheme="minorHAnsi" w:cstheme="minorHAnsi"/>
                <w:szCs w:val="32"/>
              </w:rPr>
              <w:t>16</w:t>
            </w:r>
          </w:p>
        </w:tc>
        <w:tc>
          <w:tcPr>
            <w:tcW w:w="3065" w:type="dxa"/>
          </w:tcPr>
          <w:p w14:paraId="605ABA46" w14:textId="0D3953AA" w:rsidR="000D4F4F" w:rsidRDefault="000D4F4F" w:rsidP="000D4F4F">
            <w:r>
              <w:t>Do all internal doors allow a wheelchair user to get through unaided?</w:t>
            </w:r>
          </w:p>
        </w:tc>
        <w:tc>
          <w:tcPr>
            <w:tcW w:w="894" w:type="dxa"/>
          </w:tcPr>
          <w:p w14:paraId="13A8E7D9" w14:textId="77777777" w:rsidR="000D4F4F" w:rsidRDefault="000D4F4F" w:rsidP="00055631">
            <w:pPr>
              <w:rPr>
                <w:rFonts w:asciiTheme="minorHAnsi" w:hAnsiTheme="minorHAnsi" w:cstheme="minorHAnsi"/>
                <w:szCs w:val="32"/>
              </w:rPr>
            </w:pPr>
          </w:p>
        </w:tc>
        <w:tc>
          <w:tcPr>
            <w:tcW w:w="894" w:type="dxa"/>
          </w:tcPr>
          <w:p w14:paraId="51D33032" w14:textId="77777777" w:rsidR="000D4F4F" w:rsidRDefault="000D4F4F" w:rsidP="00055631">
            <w:pPr>
              <w:rPr>
                <w:rFonts w:asciiTheme="minorHAnsi" w:hAnsiTheme="minorHAnsi" w:cstheme="minorHAnsi"/>
                <w:szCs w:val="32"/>
              </w:rPr>
            </w:pPr>
          </w:p>
        </w:tc>
        <w:tc>
          <w:tcPr>
            <w:tcW w:w="894" w:type="dxa"/>
          </w:tcPr>
          <w:p w14:paraId="2DECC921" w14:textId="77777777" w:rsidR="000D4F4F" w:rsidRDefault="000D4F4F" w:rsidP="00055631">
            <w:pPr>
              <w:rPr>
                <w:rFonts w:asciiTheme="minorHAnsi" w:hAnsiTheme="minorHAnsi" w:cstheme="minorHAnsi"/>
                <w:szCs w:val="32"/>
              </w:rPr>
            </w:pPr>
          </w:p>
        </w:tc>
        <w:tc>
          <w:tcPr>
            <w:tcW w:w="2423" w:type="dxa"/>
          </w:tcPr>
          <w:p w14:paraId="6FECBE18" w14:textId="77777777" w:rsidR="000D4F4F" w:rsidRDefault="000D4F4F" w:rsidP="00055631">
            <w:pPr>
              <w:rPr>
                <w:rFonts w:asciiTheme="minorHAnsi" w:hAnsiTheme="minorHAnsi" w:cstheme="minorHAnsi"/>
                <w:szCs w:val="32"/>
              </w:rPr>
            </w:pPr>
          </w:p>
        </w:tc>
      </w:tr>
      <w:tr w:rsidR="000D4F4F" w14:paraId="52409853" w14:textId="77777777" w:rsidTr="00055631">
        <w:tc>
          <w:tcPr>
            <w:tcW w:w="846" w:type="dxa"/>
          </w:tcPr>
          <w:p w14:paraId="1D2B702B" w14:textId="4953A29B" w:rsidR="000D4F4F" w:rsidRDefault="000D4F4F" w:rsidP="00055631">
            <w:pPr>
              <w:rPr>
                <w:rFonts w:asciiTheme="minorHAnsi" w:hAnsiTheme="minorHAnsi" w:cstheme="minorHAnsi"/>
                <w:szCs w:val="32"/>
              </w:rPr>
            </w:pPr>
            <w:r>
              <w:rPr>
                <w:rFonts w:asciiTheme="minorHAnsi" w:hAnsiTheme="minorHAnsi" w:cstheme="minorHAnsi"/>
                <w:szCs w:val="32"/>
              </w:rPr>
              <w:t>17</w:t>
            </w:r>
          </w:p>
        </w:tc>
        <w:tc>
          <w:tcPr>
            <w:tcW w:w="3065" w:type="dxa"/>
          </w:tcPr>
          <w:p w14:paraId="267AE73B" w14:textId="0AF3C424" w:rsidR="000D4F4F" w:rsidRDefault="000D4F4F" w:rsidP="000D4F4F">
            <w:r>
              <w:t xml:space="preserve">Do all the corridors have a clear, unobstructed width of 1.2m? </w:t>
            </w:r>
          </w:p>
        </w:tc>
        <w:tc>
          <w:tcPr>
            <w:tcW w:w="894" w:type="dxa"/>
          </w:tcPr>
          <w:p w14:paraId="54059275" w14:textId="77777777" w:rsidR="000D4F4F" w:rsidRDefault="000D4F4F" w:rsidP="00055631">
            <w:pPr>
              <w:rPr>
                <w:rFonts w:asciiTheme="minorHAnsi" w:hAnsiTheme="minorHAnsi" w:cstheme="minorHAnsi"/>
                <w:szCs w:val="32"/>
              </w:rPr>
            </w:pPr>
          </w:p>
        </w:tc>
        <w:tc>
          <w:tcPr>
            <w:tcW w:w="894" w:type="dxa"/>
          </w:tcPr>
          <w:p w14:paraId="74D06C0A" w14:textId="77777777" w:rsidR="000D4F4F" w:rsidRDefault="000D4F4F" w:rsidP="00055631">
            <w:pPr>
              <w:rPr>
                <w:rFonts w:asciiTheme="minorHAnsi" w:hAnsiTheme="minorHAnsi" w:cstheme="minorHAnsi"/>
                <w:szCs w:val="32"/>
              </w:rPr>
            </w:pPr>
          </w:p>
        </w:tc>
        <w:tc>
          <w:tcPr>
            <w:tcW w:w="894" w:type="dxa"/>
          </w:tcPr>
          <w:p w14:paraId="7ACDBE28" w14:textId="77777777" w:rsidR="000D4F4F" w:rsidRDefault="000D4F4F" w:rsidP="00055631">
            <w:pPr>
              <w:rPr>
                <w:rFonts w:asciiTheme="minorHAnsi" w:hAnsiTheme="minorHAnsi" w:cstheme="minorHAnsi"/>
                <w:szCs w:val="32"/>
              </w:rPr>
            </w:pPr>
          </w:p>
        </w:tc>
        <w:tc>
          <w:tcPr>
            <w:tcW w:w="2423" w:type="dxa"/>
          </w:tcPr>
          <w:p w14:paraId="4204EE8E" w14:textId="77777777" w:rsidR="000D4F4F" w:rsidRDefault="000D4F4F" w:rsidP="00055631">
            <w:pPr>
              <w:rPr>
                <w:rFonts w:asciiTheme="minorHAnsi" w:hAnsiTheme="minorHAnsi" w:cstheme="minorHAnsi"/>
                <w:szCs w:val="32"/>
              </w:rPr>
            </w:pPr>
          </w:p>
        </w:tc>
      </w:tr>
      <w:tr w:rsidR="000D4F4F" w14:paraId="7D3D4090" w14:textId="77777777" w:rsidTr="00055631">
        <w:tc>
          <w:tcPr>
            <w:tcW w:w="846" w:type="dxa"/>
          </w:tcPr>
          <w:p w14:paraId="267CA143" w14:textId="2891E801" w:rsidR="000D4F4F" w:rsidRDefault="000D4F4F" w:rsidP="00055631">
            <w:pPr>
              <w:rPr>
                <w:rFonts w:asciiTheme="minorHAnsi" w:hAnsiTheme="minorHAnsi" w:cstheme="minorHAnsi"/>
                <w:szCs w:val="32"/>
              </w:rPr>
            </w:pPr>
            <w:r>
              <w:rPr>
                <w:rFonts w:asciiTheme="minorHAnsi" w:hAnsiTheme="minorHAnsi" w:cstheme="minorHAnsi"/>
                <w:szCs w:val="32"/>
              </w:rPr>
              <w:lastRenderedPageBreak/>
              <w:t>18</w:t>
            </w:r>
          </w:p>
        </w:tc>
        <w:tc>
          <w:tcPr>
            <w:tcW w:w="3065" w:type="dxa"/>
          </w:tcPr>
          <w:p w14:paraId="16435797" w14:textId="3FEAD08D" w:rsidR="000D4F4F" w:rsidRDefault="000D4F4F" w:rsidP="000D4F4F">
            <w:r>
              <w:t xml:space="preserve">Does each corridor/block/building have a wheelchair accessible toilet? </w:t>
            </w:r>
          </w:p>
        </w:tc>
        <w:tc>
          <w:tcPr>
            <w:tcW w:w="894" w:type="dxa"/>
          </w:tcPr>
          <w:p w14:paraId="308403F0" w14:textId="77777777" w:rsidR="000D4F4F" w:rsidRDefault="000D4F4F" w:rsidP="00055631">
            <w:pPr>
              <w:rPr>
                <w:rFonts w:asciiTheme="minorHAnsi" w:hAnsiTheme="minorHAnsi" w:cstheme="minorHAnsi"/>
                <w:szCs w:val="32"/>
              </w:rPr>
            </w:pPr>
          </w:p>
        </w:tc>
        <w:tc>
          <w:tcPr>
            <w:tcW w:w="894" w:type="dxa"/>
          </w:tcPr>
          <w:p w14:paraId="5397DDFC" w14:textId="77777777" w:rsidR="000D4F4F" w:rsidRDefault="000D4F4F" w:rsidP="00055631">
            <w:pPr>
              <w:rPr>
                <w:rFonts w:asciiTheme="minorHAnsi" w:hAnsiTheme="minorHAnsi" w:cstheme="minorHAnsi"/>
                <w:szCs w:val="32"/>
              </w:rPr>
            </w:pPr>
          </w:p>
        </w:tc>
        <w:tc>
          <w:tcPr>
            <w:tcW w:w="894" w:type="dxa"/>
          </w:tcPr>
          <w:p w14:paraId="042BF78C" w14:textId="77777777" w:rsidR="000D4F4F" w:rsidRDefault="000D4F4F" w:rsidP="00055631">
            <w:pPr>
              <w:rPr>
                <w:rFonts w:asciiTheme="minorHAnsi" w:hAnsiTheme="minorHAnsi" w:cstheme="minorHAnsi"/>
                <w:szCs w:val="32"/>
              </w:rPr>
            </w:pPr>
          </w:p>
        </w:tc>
        <w:tc>
          <w:tcPr>
            <w:tcW w:w="2423" w:type="dxa"/>
          </w:tcPr>
          <w:p w14:paraId="25C47806" w14:textId="77777777" w:rsidR="000D4F4F" w:rsidRDefault="000D4F4F" w:rsidP="00055631">
            <w:pPr>
              <w:rPr>
                <w:rFonts w:asciiTheme="minorHAnsi" w:hAnsiTheme="minorHAnsi" w:cstheme="minorHAnsi"/>
                <w:szCs w:val="32"/>
              </w:rPr>
            </w:pPr>
          </w:p>
        </w:tc>
      </w:tr>
      <w:tr w:rsidR="000D4F4F" w14:paraId="4E96F33C" w14:textId="77777777" w:rsidTr="00055631">
        <w:tc>
          <w:tcPr>
            <w:tcW w:w="846" w:type="dxa"/>
          </w:tcPr>
          <w:p w14:paraId="4E2430D5" w14:textId="007E4416" w:rsidR="000D4F4F" w:rsidRDefault="000D4F4F" w:rsidP="00055631">
            <w:pPr>
              <w:rPr>
                <w:rFonts w:asciiTheme="minorHAnsi" w:hAnsiTheme="minorHAnsi" w:cstheme="minorHAnsi"/>
                <w:szCs w:val="32"/>
              </w:rPr>
            </w:pPr>
            <w:r>
              <w:rPr>
                <w:rFonts w:asciiTheme="minorHAnsi" w:hAnsiTheme="minorHAnsi" w:cstheme="minorHAnsi"/>
                <w:szCs w:val="32"/>
              </w:rPr>
              <w:t>19</w:t>
            </w:r>
          </w:p>
        </w:tc>
        <w:tc>
          <w:tcPr>
            <w:tcW w:w="3065" w:type="dxa"/>
          </w:tcPr>
          <w:p w14:paraId="5D723105" w14:textId="53976F64" w:rsidR="000D4F4F" w:rsidRDefault="000D4F4F" w:rsidP="000D4F4F">
            <w:r>
              <w:t xml:space="preserve">Does the relevant block have accessible changing rooms? </w:t>
            </w:r>
          </w:p>
        </w:tc>
        <w:tc>
          <w:tcPr>
            <w:tcW w:w="894" w:type="dxa"/>
          </w:tcPr>
          <w:p w14:paraId="00CF7E43" w14:textId="77777777" w:rsidR="000D4F4F" w:rsidRDefault="000D4F4F" w:rsidP="00055631">
            <w:pPr>
              <w:rPr>
                <w:rFonts w:asciiTheme="minorHAnsi" w:hAnsiTheme="minorHAnsi" w:cstheme="minorHAnsi"/>
                <w:szCs w:val="32"/>
              </w:rPr>
            </w:pPr>
          </w:p>
        </w:tc>
        <w:tc>
          <w:tcPr>
            <w:tcW w:w="894" w:type="dxa"/>
          </w:tcPr>
          <w:p w14:paraId="332B83F7" w14:textId="77777777" w:rsidR="000D4F4F" w:rsidRDefault="000D4F4F" w:rsidP="00055631">
            <w:pPr>
              <w:rPr>
                <w:rFonts w:asciiTheme="minorHAnsi" w:hAnsiTheme="minorHAnsi" w:cstheme="minorHAnsi"/>
                <w:szCs w:val="32"/>
              </w:rPr>
            </w:pPr>
          </w:p>
        </w:tc>
        <w:tc>
          <w:tcPr>
            <w:tcW w:w="894" w:type="dxa"/>
          </w:tcPr>
          <w:p w14:paraId="27727A58" w14:textId="77777777" w:rsidR="000D4F4F" w:rsidRDefault="000D4F4F" w:rsidP="00055631">
            <w:pPr>
              <w:rPr>
                <w:rFonts w:asciiTheme="minorHAnsi" w:hAnsiTheme="minorHAnsi" w:cstheme="minorHAnsi"/>
                <w:szCs w:val="32"/>
              </w:rPr>
            </w:pPr>
          </w:p>
        </w:tc>
        <w:tc>
          <w:tcPr>
            <w:tcW w:w="2423" w:type="dxa"/>
          </w:tcPr>
          <w:p w14:paraId="6DCC3840" w14:textId="77777777" w:rsidR="000D4F4F" w:rsidRDefault="000D4F4F" w:rsidP="00055631">
            <w:pPr>
              <w:rPr>
                <w:rFonts w:asciiTheme="minorHAnsi" w:hAnsiTheme="minorHAnsi" w:cstheme="minorHAnsi"/>
                <w:szCs w:val="32"/>
              </w:rPr>
            </w:pPr>
          </w:p>
        </w:tc>
      </w:tr>
      <w:tr w:rsidR="000D4F4F" w14:paraId="3946C283" w14:textId="77777777" w:rsidTr="00055631">
        <w:tc>
          <w:tcPr>
            <w:tcW w:w="846" w:type="dxa"/>
          </w:tcPr>
          <w:p w14:paraId="7A589AC3" w14:textId="0706ABAE" w:rsidR="000D4F4F" w:rsidRDefault="000D4F4F" w:rsidP="00055631">
            <w:pPr>
              <w:rPr>
                <w:rFonts w:asciiTheme="minorHAnsi" w:hAnsiTheme="minorHAnsi" w:cstheme="minorHAnsi"/>
                <w:szCs w:val="32"/>
              </w:rPr>
            </w:pPr>
            <w:r>
              <w:rPr>
                <w:rFonts w:asciiTheme="minorHAnsi" w:hAnsiTheme="minorHAnsi" w:cstheme="minorHAnsi"/>
                <w:szCs w:val="32"/>
              </w:rPr>
              <w:t>20</w:t>
            </w:r>
          </w:p>
        </w:tc>
        <w:tc>
          <w:tcPr>
            <w:tcW w:w="3065" w:type="dxa"/>
          </w:tcPr>
          <w:p w14:paraId="3436275F" w14:textId="614AFCB9" w:rsidR="000D4F4F" w:rsidRDefault="000D4F4F" w:rsidP="000D4F4F">
            <w:r>
              <w:t xml:space="preserve">If a floor is on more than one level, do the internal steps/stairs have contrast colour edgings? </w:t>
            </w:r>
          </w:p>
        </w:tc>
        <w:tc>
          <w:tcPr>
            <w:tcW w:w="894" w:type="dxa"/>
          </w:tcPr>
          <w:p w14:paraId="1C913D28" w14:textId="77777777" w:rsidR="000D4F4F" w:rsidRDefault="000D4F4F" w:rsidP="00055631">
            <w:pPr>
              <w:rPr>
                <w:rFonts w:asciiTheme="minorHAnsi" w:hAnsiTheme="minorHAnsi" w:cstheme="minorHAnsi"/>
                <w:szCs w:val="32"/>
              </w:rPr>
            </w:pPr>
          </w:p>
        </w:tc>
        <w:tc>
          <w:tcPr>
            <w:tcW w:w="894" w:type="dxa"/>
          </w:tcPr>
          <w:p w14:paraId="0AE3F29D" w14:textId="77777777" w:rsidR="000D4F4F" w:rsidRDefault="000D4F4F" w:rsidP="00055631">
            <w:pPr>
              <w:rPr>
                <w:rFonts w:asciiTheme="minorHAnsi" w:hAnsiTheme="minorHAnsi" w:cstheme="minorHAnsi"/>
                <w:szCs w:val="32"/>
              </w:rPr>
            </w:pPr>
          </w:p>
        </w:tc>
        <w:tc>
          <w:tcPr>
            <w:tcW w:w="894" w:type="dxa"/>
          </w:tcPr>
          <w:p w14:paraId="65DF24A9" w14:textId="77777777" w:rsidR="000D4F4F" w:rsidRDefault="000D4F4F" w:rsidP="00055631">
            <w:pPr>
              <w:rPr>
                <w:rFonts w:asciiTheme="minorHAnsi" w:hAnsiTheme="minorHAnsi" w:cstheme="minorHAnsi"/>
                <w:szCs w:val="32"/>
              </w:rPr>
            </w:pPr>
          </w:p>
        </w:tc>
        <w:tc>
          <w:tcPr>
            <w:tcW w:w="2423" w:type="dxa"/>
          </w:tcPr>
          <w:p w14:paraId="3C8E4701" w14:textId="77777777" w:rsidR="000D4F4F" w:rsidRDefault="000D4F4F" w:rsidP="00055631">
            <w:pPr>
              <w:rPr>
                <w:rFonts w:asciiTheme="minorHAnsi" w:hAnsiTheme="minorHAnsi" w:cstheme="minorHAnsi"/>
                <w:szCs w:val="32"/>
              </w:rPr>
            </w:pPr>
          </w:p>
        </w:tc>
      </w:tr>
      <w:tr w:rsidR="000D4F4F" w14:paraId="5C090CF5" w14:textId="77777777" w:rsidTr="00055631">
        <w:tc>
          <w:tcPr>
            <w:tcW w:w="846" w:type="dxa"/>
          </w:tcPr>
          <w:p w14:paraId="50598997" w14:textId="25F4E1B8" w:rsidR="000D4F4F" w:rsidRDefault="000D4F4F" w:rsidP="00055631">
            <w:pPr>
              <w:rPr>
                <w:rFonts w:asciiTheme="minorHAnsi" w:hAnsiTheme="minorHAnsi" w:cstheme="minorHAnsi"/>
                <w:szCs w:val="32"/>
              </w:rPr>
            </w:pPr>
            <w:r>
              <w:rPr>
                <w:rFonts w:asciiTheme="minorHAnsi" w:hAnsiTheme="minorHAnsi" w:cstheme="minorHAnsi"/>
                <w:szCs w:val="32"/>
              </w:rPr>
              <w:t>21</w:t>
            </w:r>
          </w:p>
        </w:tc>
        <w:tc>
          <w:tcPr>
            <w:tcW w:w="3065" w:type="dxa"/>
          </w:tcPr>
          <w:p w14:paraId="16004F95" w14:textId="444A4CDB" w:rsidR="000D4F4F" w:rsidRDefault="000D4F4F" w:rsidP="000D4F4F">
            <w:r>
              <w:t>Does the building have a lift that can be used by wheelchair user to allow access to different levels?</w:t>
            </w:r>
          </w:p>
        </w:tc>
        <w:tc>
          <w:tcPr>
            <w:tcW w:w="894" w:type="dxa"/>
          </w:tcPr>
          <w:p w14:paraId="24F9C5EC" w14:textId="77777777" w:rsidR="000D4F4F" w:rsidRDefault="000D4F4F" w:rsidP="00055631">
            <w:pPr>
              <w:rPr>
                <w:rFonts w:asciiTheme="minorHAnsi" w:hAnsiTheme="minorHAnsi" w:cstheme="minorHAnsi"/>
                <w:szCs w:val="32"/>
              </w:rPr>
            </w:pPr>
          </w:p>
        </w:tc>
        <w:tc>
          <w:tcPr>
            <w:tcW w:w="894" w:type="dxa"/>
          </w:tcPr>
          <w:p w14:paraId="1D2AAA74" w14:textId="77777777" w:rsidR="000D4F4F" w:rsidRDefault="000D4F4F" w:rsidP="00055631">
            <w:pPr>
              <w:rPr>
                <w:rFonts w:asciiTheme="minorHAnsi" w:hAnsiTheme="minorHAnsi" w:cstheme="minorHAnsi"/>
                <w:szCs w:val="32"/>
              </w:rPr>
            </w:pPr>
          </w:p>
        </w:tc>
        <w:tc>
          <w:tcPr>
            <w:tcW w:w="894" w:type="dxa"/>
          </w:tcPr>
          <w:p w14:paraId="08D9F511" w14:textId="77777777" w:rsidR="000D4F4F" w:rsidRDefault="000D4F4F" w:rsidP="00055631">
            <w:pPr>
              <w:rPr>
                <w:rFonts w:asciiTheme="minorHAnsi" w:hAnsiTheme="minorHAnsi" w:cstheme="minorHAnsi"/>
                <w:szCs w:val="32"/>
              </w:rPr>
            </w:pPr>
          </w:p>
        </w:tc>
        <w:tc>
          <w:tcPr>
            <w:tcW w:w="2423" w:type="dxa"/>
          </w:tcPr>
          <w:p w14:paraId="2C9B473F" w14:textId="77777777" w:rsidR="000D4F4F" w:rsidRDefault="000D4F4F" w:rsidP="00055631">
            <w:pPr>
              <w:rPr>
                <w:rFonts w:asciiTheme="minorHAnsi" w:hAnsiTheme="minorHAnsi" w:cstheme="minorHAnsi"/>
                <w:szCs w:val="32"/>
              </w:rPr>
            </w:pPr>
          </w:p>
        </w:tc>
      </w:tr>
      <w:tr w:rsidR="000D4F4F" w14:paraId="15D1CAC1" w14:textId="77777777" w:rsidTr="00055631">
        <w:tc>
          <w:tcPr>
            <w:tcW w:w="846" w:type="dxa"/>
          </w:tcPr>
          <w:p w14:paraId="08F2C3A4" w14:textId="3E8414F7" w:rsidR="000D4F4F" w:rsidRDefault="000D4F4F" w:rsidP="00055631">
            <w:pPr>
              <w:rPr>
                <w:rFonts w:asciiTheme="minorHAnsi" w:hAnsiTheme="minorHAnsi" w:cstheme="minorHAnsi"/>
                <w:szCs w:val="32"/>
              </w:rPr>
            </w:pPr>
            <w:r>
              <w:rPr>
                <w:rFonts w:asciiTheme="minorHAnsi" w:hAnsiTheme="minorHAnsi" w:cstheme="minorHAnsi"/>
                <w:szCs w:val="32"/>
              </w:rPr>
              <w:t>22</w:t>
            </w:r>
          </w:p>
        </w:tc>
        <w:tc>
          <w:tcPr>
            <w:tcW w:w="3065" w:type="dxa"/>
          </w:tcPr>
          <w:p w14:paraId="64480F11" w14:textId="3587BBD7" w:rsidR="000D4F4F" w:rsidRDefault="000D4F4F" w:rsidP="000D4F4F">
            <w:r>
              <w:t xml:space="preserve">Is there a continuous handrail on each internal stair flight? </w:t>
            </w:r>
          </w:p>
        </w:tc>
        <w:tc>
          <w:tcPr>
            <w:tcW w:w="894" w:type="dxa"/>
          </w:tcPr>
          <w:p w14:paraId="3B76EAA0" w14:textId="77777777" w:rsidR="000D4F4F" w:rsidRDefault="000D4F4F" w:rsidP="00055631">
            <w:pPr>
              <w:rPr>
                <w:rFonts w:asciiTheme="minorHAnsi" w:hAnsiTheme="minorHAnsi" w:cstheme="minorHAnsi"/>
                <w:szCs w:val="32"/>
              </w:rPr>
            </w:pPr>
          </w:p>
        </w:tc>
        <w:tc>
          <w:tcPr>
            <w:tcW w:w="894" w:type="dxa"/>
          </w:tcPr>
          <w:p w14:paraId="5C13C1BB" w14:textId="77777777" w:rsidR="000D4F4F" w:rsidRDefault="000D4F4F" w:rsidP="00055631">
            <w:pPr>
              <w:rPr>
                <w:rFonts w:asciiTheme="minorHAnsi" w:hAnsiTheme="minorHAnsi" w:cstheme="minorHAnsi"/>
                <w:szCs w:val="32"/>
              </w:rPr>
            </w:pPr>
          </w:p>
        </w:tc>
        <w:tc>
          <w:tcPr>
            <w:tcW w:w="894" w:type="dxa"/>
          </w:tcPr>
          <w:p w14:paraId="7CFC1951" w14:textId="77777777" w:rsidR="000D4F4F" w:rsidRDefault="000D4F4F" w:rsidP="00055631">
            <w:pPr>
              <w:rPr>
                <w:rFonts w:asciiTheme="minorHAnsi" w:hAnsiTheme="minorHAnsi" w:cstheme="minorHAnsi"/>
                <w:szCs w:val="32"/>
              </w:rPr>
            </w:pPr>
          </w:p>
        </w:tc>
        <w:tc>
          <w:tcPr>
            <w:tcW w:w="2423" w:type="dxa"/>
          </w:tcPr>
          <w:p w14:paraId="6E643853" w14:textId="77777777" w:rsidR="000D4F4F" w:rsidRDefault="000D4F4F" w:rsidP="00055631">
            <w:pPr>
              <w:rPr>
                <w:rFonts w:asciiTheme="minorHAnsi" w:hAnsiTheme="minorHAnsi" w:cstheme="minorHAnsi"/>
                <w:szCs w:val="32"/>
              </w:rPr>
            </w:pPr>
          </w:p>
        </w:tc>
      </w:tr>
      <w:tr w:rsidR="000D4F4F" w14:paraId="5D2E4541" w14:textId="77777777" w:rsidTr="000D4F4F">
        <w:trPr>
          <w:trHeight w:val="1321"/>
        </w:trPr>
        <w:tc>
          <w:tcPr>
            <w:tcW w:w="846" w:type="dxa"/>
          </w:tcPr>
          <w:p w14:paraId="7E86EF82" w14:textId="6C252401" w:rsidR="000D4F4F" w:rsidRDefault="000D4F4F" w:rsidP="00055631">
            <w:pPr>
              <w:rPr>
                <w:rFonts w:asciiTheme="minorHAnsi" w:hAnsiTheme="minorHAnsi" w:cstheme="minorHAnsi"/>
                <w:szCs w:val="32"/>
              </w:rPr>
            </w:pPr>
            <w:r>
              <w:rPr>
                <w:rFonts w:asciiTheme="minorHAnsi" w:hAnsiTheme="minorHAnsi" w:cstheme="minorHAnsi"/>
                <w:szCs w:val="32"/>
              </w:rPr>
              <w:t>23</w:t>
            </w:r>
          </w:p>
        </w:tc>
        <w:tc>
          <w:tcPr>
            <w:tcW w:w="3065" w:type="dxa"/>
          </w:tcPr>
          <w:p w14:paraId="199F3DDF" w14:textId="627E3211" w:rsidR="000D4F4F" w:rsidRDefault="000D4F4F" w:rsidP="000D4F4F">
            <w:r>
              <w:t xml:space="preserve">Do you have any other sort of mechanical means provided to move between floors? If yes, please state what type. </w:t>
            </w:r>
          </w:p>
        </w:tc>
        <w:tc>
          <w:tcPr>
            <w:tcW w:w="894" w:type="dxa"/>
          </w:tcPr>
          <w:p w14:paraId="0D15605E" w14:textId="77777777" w:rsidR="000D4F4F" w:rsidRDefault="000D4F4F" w:rsidP="00055631">
            <w:pPr>
              <w:rPr>
                <w:rFonts w:asciiTheme="minorHAnsi" w:hAnsiTheme="minorHAnsi" w:cstheme="minorHAnsi"/>
                <w:szCs w:val="32"/>
              </w:rPr>
            </w:pPr>
          </w:p>
        </w:tc>
        <w:tc>
          <w:tcPr>
            <w:tcW w:w="894" w:type="dxa"/>
          </w:tcPr>
          <w:p w14:paraId="081EAD26" w14:textId="77777777" w:rsidR="000D4F4F" w:rsidRDefault="000D4F4F" w:rsidP="00055631">
            <w:pPr>
              <w:rPr>
                <w:rFonts w:asciiTheme="minorHAnsi" w:hAnsiTheme="minorHAnsi" w:cstheme="minorHAnsi"/>
                <w:szCs w:val="32"/>
              </w:rPr>
            </w:pPr>
          </w:p>
        </w:tc>
        <w:tc>
          <w:tcPr>
            <w:tcW w:w="894" w:type="dxa"/>
          </w:tcPr>
          <w:p w14:paraId="1BE54AB9" w14:textId="77777777" w:rsidR="000D4F4F" w:rsidRDefault="000D4F4F" w:rsidP="00055631">
            <w:pPr>
              <w:rPr>
                <w:rFonts w:asciiTheme="minorHAnsi" w:hAnsiTheme="minorHAnsi" w:cstheme="minorHAnsi"/>
                <w:szCs w:val="32"/>
              </w:rPr>
            </w:pPr>
          </w:p>
        </w:tc>
        <w:tc>
          <w:tcPr>
            <w:tcW w:w="2423" w:type="dxa"/>
          </w:tcPr>
          <w:p w14:paraId="46704C5C" w14:textId="77777777" w:rsidR="000D4F4F" w:rsidRDefault="000D4F4F" w:rsidP="00055631">
            <w:pPr>
              <w:rPr>
                <w:rFonts w:asciiTheme="minorHAnsi" w:hAnsiTheme="minorHAnsi" w:cstheme="minorHAnsi"/>
                <w:szCs w:val="32"/>
              </w:rPr>
            </w:pPr>
          </w:p>
        </w:tc>
      </w:tr>
      <w:tr w:rsidR="000D4F4F" w14:paraId="5D273B71" w14:textId="77777777" w:rsidTr="00055631">
        <w:tc>
          <w:tcPr>
            <w:tcW w:w="846" w:type="dxa"/>
          </w:tcPr>
          <w:p w14:paraId="15A714C1" w14:textId="67E31B78" w:rsidR="000D4F4F" w:rsidRDefault="000D4F4F" w:rsidP="00055631">
            <w:pPr>
              <w:rPr>
                <w:rFonts w:asciiTheme="minorHAnsi" w:hAnsiTheme="minorHAnsi" w:cstheme="minorHAnsi"/>
                <w:szCs w:val="32"/>
              </w:rPr>
            </w:pPr>
            <w:r>
              <w:rPr>
                <w:rFonts w:asciiTheme="minorHAnsi" w:hAnsiTheme="minorHAnsi" w:cstheme="minorHAnsi"/>
                <w:szCs w:val="32"/>
              </w:rPr>
              <w:t>24</w:t>
            </w:r>
          </w:p>
        </w:tc>
        <w:tc>
          <w:tcPr>
            <w:tcW w:w="3065" w:type="dxa"/>
          </w:tcPr>
          <w:p w14:paraId="45D3E563" w14:textId="0C79E2C6" w:rsidR="000D4F4F" w:rsidRDefault="000D4F4F" w:rsidP="000D4F4F">
            <w:r>
              <w:t xml:space="preserve">Is it possible for a wheelchair user to use all the fire exits from the areas to which they have access? </w:t>
            </w:r>
          </w:p>
        </w:tc>
        <w:tc>
          <w:tcPr>
            <w:tcW w:w="894" w:type="dxa"/>
          </w:tcPr>
          <w:p w14:paraId="6D13E66C" w14:textId="77777777" w:rsidR="000D4F4F" w:rsidRDefault="000D4F4F" w:rsidP="00055631">
            <w:pPr>
              <w:rPr>
                <w:rFonts w:asciiTheme="minorHAnsi" w:hAnsiTheme="minorHAnsi" w:cstheme="minorHAnsi"/>
                <w:szCs w:val="32"/>
              </w:rPr>
            </w:pPr>
          </w:p>
        </w:tc>
        <w:tc>
          <w:tcPr>
            <w:tcW w:w="894" w:type="dxa"/>
          </w:tcPr>
          <w:p w14:paraId="2F7BA6CF" w14:textId="77777777" w:rsidR="000D4F4F" w:rsidRDefault="000D4F4F" w:rsidP="00055631">
            <w:pPr>
              <w:rPr>
                <w:rFonts w:asciiTheme="minorHAnsi" w:hAnsiTheme="minorHAnsi" w:cstheme="minorHAnsi"/>
                <w:szCs w:val="32"/>
              </w:rPr>
            </w:pPr>
          </w:p>
        </w:tc>
        <w:tc>
          <w:tcPr>
            <w:tcW w:w="894" w:type="dxa"/>
          </w:tcPr>
          <w:p w14:paraId="35BB2A7E" w14:textId="77777777" w:rsidR="000D4F4F" w:rsidRDefault="000D4F4F" w:rsidP="00055631">
            <w:pPr>
              <w:rPr>
                <w:rFonts w:asciiTheme="minorHAnsi" w:hAnsiTheme="minorHAnsi" w:cstheme="minorHAnsi"/>
                <w:szCs w:val="32"/>
              </w:rPr>
            </w:pPr>
          </w:p>
        </w:tc>
        <w:tc>
          <w:tcPr>
            <w:tcW w:w="2423" w:type="dxa"/>
          </w:tcPr>
          <w:p w14:paraId="6859EEB3" w14:textId="77777777" w:rsidR="000D4F4F" w:rsidRDefault="000D4F4F" w:rsidP="00055631">
            <w:pPr>
              <w:rPr>
                <w:rFonts w:asciiTheme="minorHAnsi" w:hAnsiTheme="minorHAnsi" w:cstheme="minorHAnsi"/>
                <w:szCs w:val="32"/>
              </w:rPr>
            </w:pPr>
          </w:p>
        </w:tc>
      </w:tr>
      <w:tr w:rsidR="000D4F4F" w14:paraId="35269A16" w14:textId="77777777" w:rsidTr="00055631">
        <w:tc>
          <w:tcPr>
            <w:tcW w:w="846" w:type="dxa"/>
          </w:tcPr>
          <w:p w14:paraId="796F16D3" w14:textId="0EA1B405" w:rsidR="000D4F4F" w:rsidRDefault="000D4F4F" w:rsidP="00055631">
            <w:pPr>
              <w:rPr>
                <w:rFonts w:asciiTheme="minorHAnsi" w:hAnsiTheme="minorHAnsi" w:cstheme="minorHAnsi"/>
                <w:szCs w:val="32"/>
              </w:rPr>
            </w:pPr>
            <w:r>
              <w:rPr>
                <w:rFonts w:asciiTheme="minorHAnsi" w:hAnsiTheme="minorHAnsi" w:cstheme="minorHAnsi"/>
                <w:szCs w:val="32"/>
              </w:rPr>
              <w:t>25</w:t>
            </w:r>
          </w:p>
        </w:tc>
        <w:tc>
          <w:tcPr>
            <w:tcW w:w="3065" w:type="dxa"/>
          </w:tcPr>
          <w:p w14:paraId="35CB9DFB" w14:textId="668537B3" w:rsidR="000D4F4F" w:rsidRDefault="000D4F4F" w:rsidP="000D4F4F">
            <w:r>
              <w:t xml:space="preserve">Are non-visual guides used to assist people to use the buildings? </w:t>
            </w:r>
          </w:p>
        </w:tc>
        <w:tc>
          <w:tcPr>
            <w:tcW w:w="894" w:type="dxa"/>
          </w:tcPr>
          <w:p w14:paraId="5F786D70" w14:textId="77777777" w:rsidR="000D4F4F" w:rsidRDefault="000D4F4F" w:rsidP="00055631">
            <w:pPr>
              <w:rPr>
                <w:rFonts w:asciiTheme="minorHAnsi" w:hAnsiTheme="minorHAnsi" w:cstheme="minorHAnsi"/>
                <w:szCs w:val="32"/>
              </w:rPr>
            </w:pPr>
          </w:p>
        </w:tc>
        <w:tc>
          <w:tcPr>
            <w:tcW w:w="894" w:type="dxa"/>
          </w:tcPr>
          <w:p w14:paraId="2A0B57ED" w14:textId="77777777" w:rsidR="000D4F4F" w:rsidRDefault="000D4F4F" w:rsidP="00055631">
            <w:pPr>
              <w:rPr>
                <w:rFonts w:asciiTheme="minorHAnsi" w:hAnsiTheme="minorHAnsi" w:cstheme="minorHAnsi"/>
                <w:szCs w:val="32"/>
              </w:rPr>
            </w:pPr>
          </w:p>
        </w:tc>
        <w:tc>
          <w:tcPr>
            <w:tcW w:w="894" w:type="dxa"/>
          </w:tcPr>
          <w:p w14:paraId="1038EAB4" w14:textId="77777777" w:rsidR="000D4F4F" w:rsidRDefault="000D4F4F" w:rsidP="00055631">
            <w:pPr>
              <w:rPr>
                <w:rFonts w:asciiTheme="minorHAnsi" w:hAnsiTheme="minorHAnsi" w:cstheme="minorHAnsi"/>
                <w:szCs w:val="32"/>
              </w:rPr>
            </w:pPr>
          </w:p>
        </w:tc>
        <w:tc>
          <w:tcPr>
            <w:tcW w:w="2423" w:type="dxa"/>
          </w:tcPr>
          <w:p w14:paraId="7290B96E" w14:textId="77777777" w:rsidR="000D4F4F" w:rsidRDefault="000D4F4F" w:rsidP="00055631">
            <w:pPr>
              <w:rPr>
                <w:rFonts w:asciiTheme="minorHAnsi" w:hAnsiTheme="minorHAnsi" w:cstheme="minorHAnsi"/>
                <w:szCs w:val="32"/>
              </w:rPr>
            </w:pPr>
          </w:p>
        </w:tc>
      </w:tr>
      <w:tr w:rsidR="000D4F4F" w14:paraId="4BA95773" w14:textId="77777777" w:rsidTr="00055631">
        <w:tc>
          <w:tcPr>
            <w:tcW w:w="846" w:type="dxa"/>
          </w:tcPr>
          <w:p w14:paraId="254DAFF8" w14:textId="6C83ED18" w:rsidR="000D4F4F" w:rsidRDefault="000D4F4F" w:rsidP="00055631">
            <w:pPr>
              <w:rPr>
                <w:rFonts w:asciiTheme="minorHAnsi" w:hAnsiTheme="minorHAnsi" w:cstheme="minorHAnsi"/>
                <w:szCs w:val="32"/>
              </w:rPr>
            </w:pPr>
            <w:r>
              <w:rPr>
                <w:rFonts w:asciiTheme="minorHAnsi" w:hAnsiTheme="minorHAnsi" w:cstheme="minorHAnsi"/>
                <w:szCs w:val="32"/>
              </w:rPr>
              <w:t>26</w:t>
            </w:r>
          </w:p>
        </w:tc>
        <w:tc>
          <w:tcPr>
            <w:tcW w:w="3065" w:type="dxa"/>
          </w:tcPr>
          <w:p w14:paraId="30648A59" w14:textId="1F94B1D3" w:rsidR="000D4F4F" w:rsidRDefault="000D4F4F" w:rsidP="000D4F4F">
            <w:r>
              <w:t xml:space="preserve">Could any of the décor be confusing or disorientating for students with disabilities? </w:t>
            </w:r>
          </w:p>
        </w:tc>
        <w:tc>
          <w:tcPr>
            <w:tcW w:w="894" w:type="dxa"/>
          </w:tcPr>
          <w:p w14:paraId="1C1C363A" w14:textId="77777777" w:rsidR="000D4F4F" w:rsidRDefault="000D4F4F" w:rsidP="00055631">
            <w:pPr>
              <w:rPr>
                <w:rFonts w:asciiTheme="minorHAnsi" w:hAnsiTheme="minorHAnsi" w:cstheme="minorHAnsi"/>
                <w:szCs w:val="32"/>
              </w:rPr>
            </w:pPr>
          </w:p>
        </w:tc>
        <w:tc>
          <w:tcPr>
            <w:tcW w:w="894" w:type="dxa"/>
          </w:tcPr>
          <w:p w14:paraId="015903E6" w14:textId="77777777" w:rsidR="000D4F4F" w:rsidRDefault="000D4F4F" w:rsidP="00055631">
            <w:pPr>
              <w:rPr>
                <w:rFonts w:asciiTheme="minorHAnsi" w:hAnsiTheme="minorHAnsi" w:cstheme="minorHAnsi"/>
                <w:szCs w:val="32"/>
              </w:rPr>
            </w:pPr>
          </w:p>
        </w:tc>
        <w:tc>
          <w:tcPr>
            <w:tcW w:w="894" w:type="dxa"/>
          </w:tcPr>
          <w:p w14:paraId="4EF74434" w14:textId="77777777" w:rsidR="000D4F4F" w:rsidRDefault="000D4F4F" w:rsidP="00055631">
            <w:pPr>
              <w:rPr>
                <w:rFonts w:asciiTheme="minorHAnsi" w:hAnsiTheme="minorHAnsi" w:cstheme="minorHAnsi"/>
                <w:szCs w:val="32"/>
              </w:rPr>
            </w:pPr>
          </w:p>
        </w:tc>
        <w:tc>
          <w:tcPr>
            <w:tcW w:w="2423" w:type="dxa"/>
          </w:tcPr>
          <w:p w14:paraId="7F005AD3" w14:textId="77777777" w:rsidR="000D4F4F" w:rsidRDefault="000D4F4F" w:rsidP="00055631">
            <w:pPr>
              <w:rPr>
                <w:rFonts w:asciiTheme="minorHAnsi" w:hAnsiTheme="minorHAnsi" w:cstheme="minorHAnsi"/>
                <w:szCs w:val="32"/>
              </w:rPr>
            </w:pPr>
          </w:p>
        </w:tc>
      </w:tr>
      <w:tr w:rsidR="000D4F4F" w14:paraId="3A4372F7" w14:textId="77777777" w:rsidTr="00055631">
        <w:tc>
          <w:tcPr>
            <w:tcW w:w="846" w:type="dxa"/>
          </w:tcPr>
          <w:p w14:paraId="17BF95C3" w14:textId="1C2BA449" w:rsidR="000D4F4F" w:rsidRDefault="000D4F4F" w:rsidP="00055631">
            <w:pPr>
              <w:rPr>
                <w:rFonts w:asciiTheme="minorHAnsi" w:hAnsiTheme="minorHAnsi" w:cstheme="minorHAnsi"/>
                <w:szCs w:val="32"/>
              </w:rPr>
            </w:pPr>
            <w:r>
              <w:rPr>
                <w:rFonts w:asciiTheme="minorHAnsi" w:hAnsiTheme="minorHAnsi" w:cstheme="minorHAnsi"/>
                <w:szCs w:val="32"/>
              </w:rPr>
              <w:t>27</w:t>
            </w:r>
          </w:p>
        </w:tc>
        <w:tc>
          <w:tcPr>
            <w:tcW w:w="3065" w:type="dxa"/>
          </w:tcPr>
          <w:p w14:paraId="2BE1114A" w14:textId="17D771F5" w:rsidR="000D4F4F" w:rsidRDefault="000D4F4F" w:rsidP="000D4F4F">
            <w:r>
              <w:t>Do emergency alarm systems cater for those with hearing impairment? (e.g. flashing light)</w:t>
            </w:r>
          </w:p>
        </w:tc>
        <w:tc>
          <w:tcPr>
            <w:tcW w:w="894" w:type="dxa"/>
          </w:tcPr>
          <w:p w14:paraId="7461073E" w14:textId="77777777" w:rsidR="000D4F4F" w:rsidRDefault="000D4F4F" w:rsidP="00055631">
            <w:pPr>
              <w:rPr>
                <w:rFonts w:asciiTheme="minorHAnsi" w:hAnsiTheme="minorHAnsi" w:cstheme="minorHAnsi"/>
                <w:szCs w:val="32"/>
              </w:rPr>
            </w:pPr>
          </w:p>
        </w:tc>
        <w:tc>
          <w:tcPr>
            <w:tcW w:w="894" w:type="dxa"/>
          </w:tcPr>
          <w:p w14:paraId="495FBAAD" w14:textId="77777777" w:rsidR="000D4F4F" w:rsidRDefault="000D4F4F" w:rsidP="00055631">
            <w:pPr>
              <w:rPr>
                <w:rFonts w:asciiTheme="minorHAnsi" w:hAnsiTheme="minorHAnsi" w:cstheme="minorHAnsi"/>
                <w:szCs w:val="32"/>
              </w:rPr>
            </w:pPr>
          </w:p>
        </w:tc>
        <w:tc>
          <w:tcPr>
            <w:tcW w:w="894" w:type="dxa"/>
          </w:tcPr>
          <w:p w14:paraId="78896113" w14:textId="77777777" w:rsidR="000D4F4F" w:rsidRDefault="000D4F4F" w:rsidP="00055631">
            <w:pPr>
              <w:rPr>
                <w:rFonts w:asciiTheme="minorHAnsi" w:hAnsiTheme="minorHAnsi" w:cstheme="minorHAnsi"/>
                <w:szCs w:val="32"/>
              </w:rPr>
            </w:pPr>
          </w:p>
        </w:tc>
        <w:tc>
          <w:tcPr>
            <w:tcW w:w="2423" w:type="dxa"/>
          </w:tcPr>
          <w:p w14:paraId="495E1B20" w14:textId="77777777" w:rsidR="000D4F4F" w:rsidRDefault="000D4F4F" w:rsidP="00055631">
            <w:pPr>
              <w:rPr>
                <w:rFonts w:asciiTheme="minorHAnsi" w:hAnsiTheme="minorHAnsi" w:cstheme="minorHAnsi"/>
                <w:szCs w:val="32"/>
              </w:rPr>
            </w:pPr>
          </w:p>
        </w:tc>
      </w:tr>
      <w:tr w:rsidR="000D4F4F" w14:paraId="052414D0" w14:textId="77777777" w:rsidTr="00055631">
        <w:tc>
          <w:tcPr>
            <w:tcW w:w="846" w:type="dxa"/>
          </w:tcPr>
          <w:p w14:paraId="4DF65B98" w14:textId="514A5405" w:rsidR="000D4F4F" w:rsidRDefault="000D4F4F" w:rsidP="00055631">
            <w:pPr>
              <w:rPr>
                <w:rFonts w:asciiTheme="minorHAnsi" w:hAnsiTheme="minorHAnsi" w:cstheme="minorHAnsi"/>
                <w:szCs w:val="32"/>
              </w:rPr>
            </w:pPr>
            <w:r>
              <w:rPr>
                <w:rFonts w:asciiTheme="minorHAnsi" w:hAnsiTheme="minorHAnsi" w:cstheme="minorHAnsi"/>
                <w:szCs w:val="32"/>
              </w:rPr>
              <w:t>28</w:t>
            </w:r>
          </w:p>
        </w:tc>
        <w:tc>
          <w:tcPr>
            <w:tcW w:w="3065" w:type="dxa"/>
          </w:tcPr>
          <w:p w14:paraId="7F24C782" w14:textId="5AB61AB5" w:rsidR="000D4F4F" w:rsidRDefault="000D4F4F" w:rsidP="000D4F4F">
            <w:r>
              <w:t>Is a hearing induction loop available (either fixed or portable) in the school?</w:t>
            </w:r>
          </w:p>
        </w:tc>
        <w:tc>
          <w:tcPr>
            <w:tcW w:w="894" w:type="dxa"/>
          </w:tcPr>
          <w:p w14:paraId="4106B8A4" w14:textId="77777777" w:rsidR="000D4F4F" w:rsidRDefault="000D4F4F" w:rsidP="00055631">
            <w:pPr>
              <w:rPr>
                <w:rFonts w:asciiTheme="minorHAnsi" w:hAnsiTheme="minorHAnsi" w:cstheme="minorHAnsi"/>
                <w:szCs w:val="32"/>
              </w:rPr>
            </w:pPr>
          </w:p>
        </w:tc>
        <w:tc>
          <w:tcPr>
            <w:tcW w:w="894" w:type="dxa"/>
          </w:tcPr>
          <w:p w14:paraId="39E65381" w14:textId="77777777" w:rsidR="000D4F4F" w:rsidRDefault="000D4F4F" w:rsidP="00055631">
            <w:pPr>
              <w:rPr>
                <w:rFonts w:asciiTheme="minorHAnsi" w:hAnsiTheme="minorHAnsi" w:cstheme="minorHAnsi"/>
                <w:szCs w:val="32"/>
              </w:rPr>
            </w:pPr>
          </w:p>
        </w:tc>
        <w:tc>
          <w:tcPr>
            <w:tcW w:w="894" w:type="dxa"/>
          </w:tcPr>
          <w:p w14:paraId="541E533B" w14:textId="77777777" w:rsidR="000D4F4F" w:rsidRDefault="000D4F4F" w:rsidP="00055631">
            <w:pPr>
              <w:rPr>
                <w:rFonts w:asciiTheme="minorHAnsi" w:hAnsiTheme="minorHAnsi" w:cstheme="minorHAnsi"/>
                <w:szCs w:val="32"/>
              </w:rPr>
            </w:pPr>
          </w:p>
        </w:tc>
        <w:tc>
          <w:tcPr>
            <w:tcW w:w="2423" w:type="dxa"/>
          </w:tcPr>
          <w:p w14:paraId="2A6BD055" w14:textId="77777777" w:rsidR="000D4F4F" w:rsidRDefault="000D4F4F" w:rsidP="00055631">
            <w:pPr>
              <w:rPr>
                <w:rFonts w:asciiTheme="minorHAnsi" w:hAnsiTheme="minorHAnsi" w:cstheme="minorHAnsi"/>
                <w:szCs w:val="32"/>
              </w:rPr>
            </w:pPr>
          </w:p>
        </w:tc>
      </w:tr>
    </w:tbl>
    <w:p w14:paraId="2FCA6358" w14:textId="3E015223" w:rsidR="00887215" w:rsidRDefault="00887215" w:rsidP="009A22BC"/>
    <w:tbl>
      <w:tblPr>
        <w:tblStyle w:val="TableGrid"/>
        <w:tblW w:w="0" w:type="auto"/>
        <w:tblLook w:val="04A0" w:firstRow="1" w:lastRow="0" w:firstColumn="1" w:lastColumn="0" w:noHBand="0" w:noVBand="1"/>
      </w:tblPr>
      <w:tblGrid>
        <w:gridCol w:w="846"/>
        <w:gridCol w:w="3065"/>
        <w:gridCol w:w="894"/>
        <w:gridCol w:w="894"/>
        <w:gridCol w:w="894"/>
        <w:gridCol w:w="2423"/>
      </w:tblGrid>
      <w:tr w:rsidR="00887215" w14:paraId="03BBA1DA" w14:textId="77777777" w:rsidTr="00055631">
        <w:tc>
          <w:tcPr>
            <w:tcW w:w="9016" w:type="dxa"/>
            <w:gridSpan w:val="6"/>
          </w:tcPr>
          <w:p w14:paraId="723C05E9" w14:textId="53B8EC98" w:rsidR="00887215" w:rsidRDefault="00887215" w:rsidP="00055631">
            <w:pPr>
              <w:rPr>
                <w:rFonts w:asciiTheme="minorHAnsi" w:hAnsiTheme="minorHAnsi" w:cstheme="minorHAnsi"/>
                <w:szCs w:val="32"/>
              </w:rPr>
            </w:pPr>
            <w:r>
              <w:t>Information access and audit plan</w:t>
            </w:r>
          </w:p>
        </w:tc>
      </w:tr>
      <w:tr w:rsidR="00887215" w14:paraId="069208C4" w14:textId="77777777" w:rsidTr="00055631">
        <w:tc>
          <w:tcPr>
            <w:tcW w:w="846" w:type="dxa"/>
          </w:tcPr>
          <w:p w14:paraId="503CD261" w14:textId="77777777" w:rsidR="00887215" w:rsidRDefault="00887215" w:rsidP="00055631">
            <w:pPr>
              <w:rPr>
                <w:rFonts w:asciiTheme="minorHAnsi" w:hAnsiTheme="minorHAnsi" w:cstheme="minorHAnsi"/>
                <w:szCs w:val="32"/>
              </w:rPr>
            </w:pPr>
            <w:r>
              <w:t xml:space="preserve">Item </w:t>
            </w:r>
          </w:p>
        </w:tc>
        <w:tc>
          <w:tcPr>
            <w:tcW w:w="3065" w:type="dxa"/>
          </w:tcPr>
          <w:p w14:paraId="485FB731" w14:textId="77777777" w:rsidR="00887215" w:rsidRDefault="00887215" w:rsidP="00055631">
            <w:pPr>
              <w:rPr>
                <w:rFonts w:asciiTheme="minorHAnsi" w:hAnsiTheme="minorHAnsi" w:cstheme="minorHAnsi"/>
                <w:szCs w:val="32"/>
              </w:rPr>
            </w:pPr>
            <w:r>
              <w:t xml:space="preserve">Issue </w:t>
            </w:r>
          </w:p>
        </w:tc>
        <w:tc>
          <w:tcPr>
            <w:tcW w:w="894" w:type="dxa"/>
          </w:tcPr>
          <w:p w14:paraId="1B03B87B" w14:textId="77777777" w:rsidR="00887215" w:rsidRDefault="00887215" w:rsidP="00055631">
            <w:pPr>
              <w:rPr>
                <w:rFonts w:asciiTheme="minorHAnsi" w:hAnsiTheme="minorHAnsi" w:cstheme="minorHAnsi"/>
                <w:szCs w:val="32"/>
              </w:rPr>
            </w:pPr>
            <w:r>
              <w:t xml:space="preserve">Yes </w:t>
            </w:r>
          </w:p>
        </w:tc>
        <w:tc>
          <w:tcPr>
            <w:tcW w:w="894" w:type="dxa"/>
          </w:tcPr>
          <w:p w14:paraId="78C90CD0" w14:textId="77777777" w:rsidR="00887215" w:rsidRDefault="00887215" w:rsidP="00055631">
            <w:pPr>
              <w:rPr>
                <w:rFonts w:asciiTheme="minorHAnsi" w:hAnsiTheme="minorHAnsi" w:cstheme="minorHAnsi"/>
                <w:szCs w:val="32"/>
              </w:rPr>
            </w:pPr>
            <w:r>
              <w:t xml:space="preserve">No </w:t>
            </w:r>
          </w:p>
        </w:tc>
        <w:tc>
          <w:tcPr>
            <w:tcW w:w="894" w:type="dxa"/>
          </w:tcPr>
          <w:p w14:paraId="53FD885D" w14:textId="77777777" w:rsidR="00887215" w:rsidRDefault="00887215" w:rsidP="00055631">
            <w:pPr>
              <w:rPr>
                <w:rFonts w:asciiTheme="minorHAnsi" w:hAnsiTheme="minorHAnsi" w:cstheme="minorHAnsi"/>
                <w:szCs w:val="32"/>
              </w:rPr>
            </w:pPr>
            <w:r>
              <w:t xml:space="preserve">N/A </w:t>
            </w:r>
          </w:p>
        </w:tc>
        <w:tc>
          <w:tcPr>
            <w:tcW w:w="2423" w:type="dxa"/>
          </w:tcPr>
          <w:p w14:paraId="40653AEA" w14:textId="77777777" w:rsidR="00887215" w:rsidRDefault="00887215" w:rsidP="00055631">
            <w:pPr>
              <w:rPr>
                <w:rFonts w:asciiTheme="minorHAnsi" w:hAnsiTheme="minorHAnsi" w:cstheme="minorHAnsi"/>
                <w:szCs w:val="32"/>
              </w:rPr>
            </w:pPr>
            <w:r>
              <w:t>Action</w:t>
            </w:r>
          </w:p>
        </w:tc>
      </w:tr>
      <w:tr w:rsidR="00887215" w14:paraId="3D2D48FB" w14:textId="77777777" w:rsidTr="00055631">
        <w:tc>
          <w:tcPr>
            <w:tcW w:w="846" w:type="dxa"/>
          </w:tcPr>
          <w:p w14:paraId="2B66EDF1" w14:textId="77777777" w:rsidR="00887215" w:rsidRDefault="00887215" w:rsidP="00055631">
            <w:pPr>
              <w:rPr>
                <w:rFonts w:asciiTheme="minorHAnsi" w:hAnsiTheme="minorHAnsi" w:cstheme="minorHAnsi"/>
                <w:szCs w:val="32"/>
              </w:rPr>
            </w:pPr>
          </w:p>
        </w:tc>
        <w:tc>
          <w:tcPr>
            <w:tcW w:w="3065" w:type="dxa"/>
          </w:tcPr>
          <w:p w14:paraId="26C30CDF" w14:textId="46C248DE" w:rsidR="00887215" w:rsidRDefault="000D4F4F" w:rsidP="00055631">
            <w:pPr>
              <w:rPr>
                <w:rFonts w:asciiTheme="minorHAnsi" w:hAnsiTheme="minorHAnsi" w:cstheme="minorHAnsi"/>
                <w:szCs w:val="32"/>
              </w:rPr>
            </w:pPr>
            <w:r>
              <w:t>Do you have arrangements to provide information in simple language, symbols, large print, on audiotape or in Braille for students and prospective students who may have difficulty with standard forms of printed information?</w:t>
            </w:r>
          </w:p>
        </w:tc>
        <w:tc>
          <w:tcPr>
            <w:tcW w:w="894" w:type="dxa"/>
          </w:tcPr>
          <w:p w14:paraId="23D18415" w14:textId="77777777" w:rsidR="00887215" w:rsidRDefault="00887215" w:rsidP="00055631">
            <w:pPr>
              <w:rPr>
                <w:rFonts w:asciiTheme="minorHAnsi" w:hAnsiTheme="minorHAnsi" w:cstheme="minorHAnsi"/>
                <w:szCs w:val="32"/>
              </w:rPr>
            </w:pPr>
          </w:p>
        </w:tc>
        <w:tc>
          <w:tcPr>
            <w:tcW w:w="894" w:type="dxa"/>
          </w:tcPr>
          <w:p w14:paraId="37C4CE87" w14:textId="77777777" w:rsidR="00887215" w:rsidRDefault="00887215" w:rsidP="00055631">
            <w:pPr>
              <w:rPr>
                <w:rFonts w:asciiTheme="minorHAnsi" w:hAnsiTheme="minorHAnsi" w:cstheme="minorHAnsi"/>
                <w:szCs w:val="32"/>
              </w:rPr>
            </w:pPr>
          </w:p>
        </w:tc>
        <w:tc>
          <w:tcPr>
            <w:tcW w:w="894" w:type="dxa"/>
          </w:tcPr>
          <w:p w14:paraId="1433F407" w14:textId="77777777" w:rsidR="00887215" w:rsidRDefault="00887215" w:rsidP="00055631">
            <w:pPr>
              <w:rPr>
                <w:rFonts w:asciiTheme="minorHAnsi" w:hAnsiTheme="minorHAnsi" w:cstheme="minorHAnsi"/>
                <w:szCs w:val="32"/>
              </w:rPr>
            </w:pPr>
          </w:p>
        </w:tc>
        <w:tc>
          <w:tcPr>
            <w:tcW w:w="2423" w:type="dxa"/>
          </w:tcPr>
          <w:p w14:paraId="282561FF" w14:textId="77777777" w:rsidR="00887215" w:rsidRDefault="00887215" w:rsidP="00055631">
            <w:pPr>
              <w:rPr>
                <w:rFonts w:asciiTheme="minorHAnsi" w:hAnsiTheme="minorHAnsi" w:cstheme="minorHAnsi"/>
                <w:szCs w:val="32"/>
              </w:rPr>
            </w:pPr>
          </w:p>
        </w:tc>
      </w:tr>
      <w:tr w:rsidR="000D4F4F" w14:paraId="7625D331" w14:textId="77777777" w:rsidTr="00055631">
        <w:tc>
          <w:tcPr>
            <w:tcW w:w="846" w:type="dxa"/>
          </w:tcPr>
          <w:p w14:paraId="222B0FF1" w14:textId="77777777" w:rsidR="000D4F4F" w:rsidRDefault="000D4F4F" w:rsidP="00055631">
            <w:pPr>
              <w:rPr>
                <w:rFonts w:asciiTheme="minorHAnsi" w:hAnsiTheme="minorHAnsi" w:cstheme="minorHAnsi"/>
                <w:szCs w:val="32"/>
              </w:rPr>
            </w:pPr>
          </w:p>
        </w:tc>
        <w:tc>
          <w:tcPr>
            <w:tcW w:w="3065" w:type="dxa"/>
          </w:tcPr>
          <w:p w14:paraId="690F4C44" w14:textId="5F2AB466" w:rsidR="000D4F4F" w:rsidRDefault="000D4F4F" w:rsidP="000D4F4F">
            <w:pPr>
              <w:rPr>
                <w:rFonts w:asciiTheme="minorHAnsi" w:hAnsiTheme="minorHAnsi" w:cstheme="minorHAnsi"/>
                <w:szCs w:val="32"/>
              </w:rPr>
            </w:pPr>
            <w:r>
              <w:t xml:space="preserve">Do you have the facilities such as ICT to produce written information in different formats? </w:t>
            </w:r>
          </w:p>
        </w:tc>
        <w:tc>
          <w:tcPr>
            <w:tcW w:w="894" w:type="dxa"/>
          </w:tcPr>
          <w:p w14:paraId="0AEDC3FE" w14:textId="77777777" w:rsidR="000D4F4F" w:rsidRDefault="000D4F4F" w:rsidP="00055631">
            <w:pPr>
              <w:rPr>
                <w:rFonts w:asciiTheme="minorHAnsi" w:hAnsiTheme="minorHAnsi" w:cstheme="minorHAnsi"/>
                <w:szCs w:val="32"/>
              </w:rPr>
            </w:pPr>
          </w:p>
        </w:tc>
        <w:tc>
          <w:tcPr>
            <w:tcW w:w="894" w:type="dxa"/>
          </w:tcPr>
          <w:p w14:paraId="5E84A157" w14:textId="77777777" w:rsidR="000D4F4F" w:rsidRDefault="000D4F4F" w:rsidP="00055631">
            <w:pPr>
              <w:rPr>
                <w:rFonts w:asciiTheme="minorHAnsi" w:hAnsiTheme="minorHAnsi" w:cstheme="minorHAnsi"/>
                <w:szCs w:val="32"/>
              </w:rPr>
            </w:pPr>
          </w:p>
        </w:tc>
        <w:tc>
          <w:tcPr>
            <w:tcW w:w="894" w:type="dxa"/>
          </w:tcPr>
          <w:p w14:paraId="212E7E0B" w14:textId="77777777" w:rsidR="000D4F4F" w:rsidRDefault="000D4F4F" w:rsidP="00055631">
            <w:pPr>
              <w:rPr>
                <w:rFonts w:asciiTheme="minorHAnsi" w:hAnsiTheme="minorHAnsi" w:cstheme="minorHAnsi"/>
                <w:szCs w:val="32"/>
              </w:rPr>
            </w:pPr>
          </w:p>
        </w:tc>
        <w:tc>
          <w:tcPr>
            <w:tcW w:w="2423" w:type="dxa"/>
          </w:tcPr>
          <w:p w14:paraId="0FA63401" w14:textId="77777777" w:rsidR="000D4F4F" w:rsidRDefault="000D4F4F" w:rsidP="00055631">
            <w:pPr>
              <w:rPr>
                <w:rFonts w:asciiTheme="minorHAnsi" w:hAnsiTheme="minorHAnsi" w:cstheme="minorHAnsi"/>
                <w:szCs w:val="32"/>
              </w:rPr>
            </w:pPr>
          </w:p>
        </w:tc>
      </w:tr>
      <w:tr w:rsidR="000D4F4F" w14:paraId="492F8C12" w14:textId="77777777" w:rsidTr="00055631">
        <w:tc>
          <w:tcPr>
            <w:tcW w:w="846" w:type="dxa"/>
          </w:tcPr>
          <w:p w14:paraId="63F7DF08" w14:textId="77777777" w:rsidR="000D4F4F" w:rsidRDefault="000D4F4F" w:rsidP="00055631">
            <w:pPr>
              <w:rPr>
                <w:rFonts w:asciiTheme="minorHAnsi" w:hAnsiTheme="minorHAnsi" w:cstheme="minorHAnsi"/>
                <w:szCs w:val="32"/>
              </w:rPr>
            </w:pPr>
          </w:p>
        </w:tc>
        <w:tc>
          <w:tcPr>
            <w:tcW w:w="3065" w:type="dxa"/>
          </w:tcPr>
          <w:p w14:paraId="3734252D" w14:textId="2EDE79D8" w:rsidR="000D4F4F" w:rsidRDefault="000D4F4F" w:rsidP="00055631">
            <w:pPr>
              <w:rPr>
                <w:rFonts w:asciiTheme="minorHAnsi" w:hAnsiTheme="minorHAnsi" w:cstheme="minorHAnsi"/>
                <w:szCs w:val="32"/>
              </w:rPr>
            </w:pPr>
            <w:r>
              <w:t>Do you ensure that information is available to staff, students and parents in a way that is user friendly for all people with disabilities?</w:t>
            </w:r>
          </w:p>
        </w:tc>
        <w:tc>
          <w:tcPr>
            <w:tcW w:w="894" w:type="dxa"/>
          </w:tcPr>
          <w:p w14:paraId="6682FF12" w14:textId="77777777" w:rsidR="000D4F4F" w:rsidRDefault="000D4F4F" w:rsidP="00055631">
            <w:pPr>
              <w:rPr>
                <w:rFonts w:asciiTheme="minorHAnsi" w:hAnsiTheme="minorHAnsi" w:cstheme="minorHAnsi"/>
                <w:szCs w:val="32"/>
              </w:rPr>
            </w:pPr>
          </w:p>
        </w:tc>
        <w:tc>
          <w:tcPr>
            <w:tcW w:w="894" w:type="dxa"/>
          </w:tcPr>
          <w:p w14:paraId="4A803991" w14:textId="77777777" w:rsidR="000D4F4F" w:rsidRDefault="000D4F4F" w:rsidP="00055631">
            <w:pPr>
              <w:rPr>
                <w:rFonts w:asciiTheme="minorHAnsi" w:hAnsiTheme="minorHAnsi" w:cstheme="minorHAnsi"/>
                <w:szCs w:val="32"/>
              </w:rPr>
            </w:pPr>
          </w:p>
        </w:tc>
        <w:tc>
          <w:tcPr>
            <w:tcW w:w="894" w:type="dxa"/>
          </w:tcPr>
          <w:p w14:paraId="342D5C53" w14:textId="77777777" w:rsidR="000D4F4F" w:rsidRDefault="000D4F4F" w:rsidP="00055631">
            <w:pPr>
              <w:rPr>
                <w:rFonts w:asciiTheme="minorHAnsi" w:hAnsiTheme="minorHAnsi" w:cstheme="minorHAnsi"/>
                <w:szCs w:val="32"/>
              </w:rPr>
            </w:pPr>
          </w:p>
        </w:tc>
        <w:tc>
          <w:tcPr>
            <w:tcW w:w="2423" w:type="dxa"/>
          </w:tcPr>
          <w:p w14:paraId="4B3B9E2A" w14:textId="77777777" w:rsidR="000D4F4F" w:rsidRDefault="000D4F4F" w:rsidP="00055631">
            <w:pPr>
              <w:rPr>
                <w:rFonts w:asciiTheme="minorHAnsi" w:hAnsiTheme="minorHAnsi" w:cstheme="minorHAnsi"/>
                <w:szCs w:val="32"/>
              </w:rPr>
            </w:pPr>
          </w:p>
        </w:tc>
      </w:tr>
      <w:tr w:rsidR="000D4F4F" w14:paraId="4BACAD5F" w14:textId="77777777" w:rsidTr="00055631">
        <w:tc>
          <w:tcPr>
            <w:tcW w:w="846" w:type="dxa"/>
          </w:tcPr>
          <w:p w14:paraId="640F1575" w14:textId="77777777" w:rsidR="000D4F4F" w:rsidRDefault="000D4F4F" w:rsidP="00055631">
            <w:pPr>
              <w:rPr>
                <w:rFonts w:asciiTheme="minorHAnsi" w:hAnsiTheme="minorHAnsi" w:cstheme="minorHAnsi"/>
                <w:szCs w:val="32"/>
              </w:rPr>
            </w:pPr>
          </w:p>
        </w:tc>
        <w:tc>
          <w:tcPr>
            <w:tcW w:w="3065" w:type="dxa"/>
          </w:tcPr>
          <w:p w14:paraId="31B70285" w14:textId="77777777" w:rsidR="000D4F4F" w:rsidRDefault="000D4F4F" w:rsidP="00055631">
            <w:pPr>
              <w:rPr>
                <w:rFonts w:asciiTheme="minorHAnsi" w:hAnsiTheme="minorHAnsi" w:cstheme="minorHAnsi"/>
                <w:szCs w:val="32"/>
              </w:rPr>
            </w:pPr>
          </w:p>
        </w:tc>
        <w:tc>
          <w:tcPr>
            <w:tcW w:w="894" w:type="dxa"/>
          </w:tcPr>
          <w:p w14:paraId="54E87A10" w14:textId="77777777" w:rsidR="000D4F4F" w:rsidRDefault="000D4F4F" w:rsidP="00055631">
            <w:pPr>
              <w:rPr>
                <w:rFonts w:asciiTheme="minorHAnsi" w:hAnsiTheme="minorHAnsi" w:cstheme="minorHAnsi"/>
                <w:szCs w:val="32"/>
              </w:rPr>
            </w:pPr>
          </w:p>
        </w:tc>
        <w:tc>
          <w:tcPr>
            <w:tcW w:w="894" w:type="dxa"/>
          </w:tcPr>
          <w:p w14:paraId="759F982B" w14:textId="77777777" w:rsidR="000D4F4F" w:rsidRDefault="000D4F4F" w:rsidP="00055631">
            <w:pPr>
              <w:rPr>
                <w:rFonts w:asciiTheme="minorHAnsi" w:hAnsiTheme="minorHAnsi" w:cstheme="minorHAnsi"/>
                <w:szCs w:val="32"/>
              </w:rPr>
            </w:pPr>
          </w:p>
        </w:tc>
        <w:tc>
          <w:tcPr>
            <w:tcW w:w="894" w:type="dxa"/>
          </w:tcPr>
          <w:p w14:paraId="069D9A18" w14:textId="77777777" w:rsidR="000D4F4F" w:rsidRDefault="000D4F4F" w:rsidP="00055631">
            <w:pPr>
              <w:rPr>
                <w:rFonts w:asciiTheme="minorHAnsi" w:hAnsiTheme="minorHAnsi" w:cstheme="minorHAnsi"/>
                <w:szCs w:val="32"/>
              </w:rPr>
            </w:pPr>
          </w:p>
        </w:tc>
        <w:tc>
          <w:tcPr>
            <w:tcW w:w="2423" w:type="dxa"/>
          </w:tcPr>
          <w:p w14:paraId="672D308E" w14:textId="77777777" w:rsidR="000D4F4F" w:rsidRDefault="000D4F4F" w:rsidP="00055631">
            <w:pPr>
              <w:rPr>
                <w:rFonts w:asciiTheme="minorHAnsi" w:hAnsiTheme="minorHAnsi" w:cstheme="minorHAnsi"/>
                <w:szCs w:val="32"/>
              </w:rPr>
            </w:pPr>
          </w:p>
        </w:tc>
      </w:tr>
      <w:tr w:rsidR="000D4F4F" w14:paraId="4570B83D" w14:textId="77777777" w:rsidTr="00055631">
        <w:tc>
          <w:tcPr>
            <w:tcW w:w="846" w:type="dxa"/>
          </w:tcPr>
          <w:p w14:paraId="5C9C02DE" w14:textId="77777777" w:rsidR="000D4F4F" w:rsidRDefault="000D4F4F" w:rsidP="00055631">
            <w:pPr>
              <w:rPr>
                <w:rFonts w:asciiTheme="minorHAnsi" w:hAnsiTheme="minorHAnsi" w:cstheme="minorHAnsi"/>
                <w:szCs w:val="32"/>
              </w:rPr>
            </w:pPr>
          </w:p>
        </w:tc>
        <w:tc>
          <w:tcPr>
            <w:tcW w:w="3065" w:type="dxa"/>
          </w:tcPr>
          <w:p w14:paraId="6826DC15" w14:textId="77777777" w:rsidR="000D4F4F" w:rsidRDefault="000D4F4F" w:rsidP="00055631">
            <w:pPr>
              <w:rPr>
                <w:rFonts w:asciiTheme="minorHAnsi" w:hAnsiTheme="minorHAnsi" w:cstheme="minorHAnsi"/>
                <w:szCs w:val="32"/>
              </w:rPr>
            </w:pPr>
          </w:p>
        </w:tc>
        <w:tc>
          <w:tcPr>
            <w:tcW w:w="894" w:type="dxa"/>
          </w:tcPr>
          <w:p w14:paraId="35D5FEE0" w14:textId="77777777" w:rsidR="000D4F4F" w:rsidRDefault="000D4F4F" w:rsidP="00055631">
            <w:pPr>
              <w:rPr>
                <w:rFonts w:asciiTheme="minorHAnsi" w:hAnsiTheme="minorHAnsi" w:cstheme="minorHAnsi"/>
                <w:szCs w:val="32"/>
              </w:rPr>
            </w:pPr>
          </w:p>
        </w:tc>
        <w:tc>
          <w:tcPr>
            <w:tcW w:w="894" w:type="dxa"/>
          </w:tcPr>
          <w:p w14:paraId="6D9FAAC5" w14:textId="77777777" w:rsidR="000D4F4F" w:rsidRDefault="000D4F4F" w:rsidP="00055631">
            <w:pPr>
              <w:rPr>
                <w:rFonts w:asciiTheme="minorHAnsi" w:hAnsiTheme="minorHAnsi" w:cstheme="minorHAnsi"/>
                <w:szCs w:val="32"/>
              </w:rPr>
            </w:pPr>
          </w:p>
        </w:tc>
        <w:tc>
          <w:tcPr>
            <w:tcW w:w="894" w:type="dxa"/>
          </w:tcPr>
          <w:p w14:paraId="216727C7" w14:textId="77777777" w:rsidR="000D4F4F" w:rsidRDefault="000D4F4F" w:rsidP="00055631">
            <w:pPr>
              <w:rPr>
                <w:rFonts w:asciiTheme="minorHAnsi" w:hAnsiTheme="minorHAnsi" w:cstheme="minorHAnsi"/>
                <w:szCs w:val="32"/>
              </w:rPr>
            </w:pPr>
          </w:p>
        </w:tc>
        <w:tc>
          <w:tcPr>
            <w:tcW w:w="2423" w:type="dxa"/>
          </w:tcPr>
          <w:p w14:paraId="0D6DB977" w14:textId="77777777" w:rsidR="000D4F4F" w:rsidRDefault="000D4F4F" w:rsidP="00055631">
            <w:pPr>
              <w:rPr>
                <w:rFonts w:asciiTheme="minorHAnsi" w:hAnsiTheme="minorHAnsi" w:cstheme="minorHAnsi"/>
                <w:szCs w:val="32"/>
              </w:rPr>
            </w:pPr>
          </w:p>
        </w:tc>
      </w:tr>
      <w:tr w:rsidR="00887215" w14:paraId="08E3A71B" w14:textId="77777777" w:rsidTr="00055631">
        <w:tc>
          <w:tcPr>
            <w:tcW w:w="846" w:type="dxa"/>
          </w:tcPr>
          <w:p w14:paraId="0D559AC1" w14:textId="77777777" w:rsidR="00887215" w:rsidRDefault="00887215" w:rsidP="00055631">
            <w:pPr>
              <w:rPr>
                <w:rFonts w:asciiTheme="minorHAnsi" w:hAnsiTheme="minorHAnsi" w:cstheme="minorHAnsi"/>
                <w:szCs w:val="32"/>
              </w:rPr>
            </w:pPr>
          </w:p>
        </w:tc>
        <w:tc>
          <w:tcPr>
            <w:tcW w:w="3065" w:type="dxa"/>
          </w:tcPr>
          <w:p w14:paraId="281EA23A" w14:textId="77777777" w:rsidR="00887215" w:rsidRDefault="00887215" w:rsidP="00055631">
            <w:pPr>
              <w:rPr>
                <w:rFonts w:asciiTheme="minorHAnsi" w:hAnsiTheme="minorHAnsi" w:cstheme="minorHAnsi"/>
                <w:szCs w:val="32"/>
              </w:rPr>
            </w:pPr>
          </w:p>
        </w:tc>
        <w:tc>
          <w:tcPr>
            <w:tcW w:w="894" w:type="dxa"/>
          </w:tcPr>
          <w:p w14:paraId="3A4242D1" w14:textId="77777777" w:rsidR="00887215" w:rsidRDefault="00887215" w:rsidP="00055631">
            <w:pPr>
              <w:rPr>
                <w:rFonts w:asciiTheme="minorHAnsi" w:hAnsiTheme="minorHAnsi" w:cstheme="minorHAnsi"/>
                <w:szCs w:val="32"/>
              </w:rPr>
            </w:pPr>
          </w:p>
        </w:tc>
        <w:tc>
          <w:tcPr>
            <w:tcW w:w="894" w:type="dxa"/>
          </w:tcPr>
          <w:p w14:paraId="1B0A2B2A" w14:textId="77777777" w:rsidR="00887215" w:rsidRDefault="00887215" w:rsidP="00055631">
            <w:pPr>
              <w:rPr>
                <w:rFonts w:asciiTheme="minorHAnsi" w:hAnsiTheme="minorHAnsi" w:cstheme="minorHAnsi"/>
                <w:szCs w:val="32"/>
              </w:rPr>
            </w:pPr>
          </w:p>
        </w:tc>
        <w:tc>
          <w:tcPr>
            <w:tcW w:w="894" w:type="dxa"/>
          </w:tcPr>
          <w:p w14:paraId="70269890" w14:textId="77777777" w:rsidR="00887215" w:rsidRDefault="00887215" w:rsidP="00055631">
            <w:pPr>
              <w:rPr>
                <w:rFonts w:asciiTheme="minorHAnsi" w:hAnsiTheme="minorHAnsi" w:cstheme="minorHAnsi"/>
                <w:szCs w:val="32"/>
              </w:rPr>
            </w:pPr>
          </w:p>
        </w:tc>
        <w:tc>
          <w:tcPr>
            <w:tcW w:w="2423" w:type="dxa"/>
          </w:tcPr>
          <w:p w14:paraId="13B7AFE5" w14:textId="77777777" w:rsidR="00887215" w:rsidRDefault="00887215" w:rsidP="00055631">
            <w:pPr>
              <w:rPr>
                <w:rFonts w:asciiTheme="minorHAnsi" w:hAnsiTheme="minorHAnsi" w:cstheme="minorHAnsi"/>
                <w:szCs w:val="32"/>
              </w:rPr>
            </w:pPr>
          </w:p>
        </w:tc>
      </w:tr>
    </w:tbl>
    <w:p w14:paraId="5DE69702" w14:textId="77777777" w:rsidR="00887215" w:rsidRPr="00714C42" w:rsidRDefault="00887215" w:rsidP="009A22BC">
      <w:pPr>
        <w:rPr>
          <w:rFonts w:asciiTheme="minorHAnsi" w:hAnsiTheme="minorHAnsi" w:cstheme="minorHAnsi"/>
          <w:szCs w:val="32"/>
        </w:rPr>
      </w:pPr>
    </w:p>
    <w:sectPr w:rsidR="00887215" w:rsidRPr="00714C42" w:rsidSect="00A64E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DC4B4" w14:textId="77777777" w:rsidR="009C6EF4" w:rsidRDefault="009C6EF4" w:rsidP="00AD4155">
      <w:r>
        <w:separator/>
      </w:r>
    </w:p>
  </w:endnote>
  <w:endnote w:type="continuationSeparator" w:id="0">
    <w:p w14:paraId="6F554BC9" w14:textId="77777777" w:rsidR="009C6EF4" w:rsidRDefault="009C6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064721F-C2E4-453A-9B11-A4A1D8B9FC9C}"/>
  </w:font>
  <w:font w:name="Lato">
    <w:altName w:val="Segoe UI"/>
    <w:charset w:val="00"/>
    <w:family w:val="swiss"/>
    <w:pitch w:val="variable"/>
    <w:sig w:usb0="E10002FF" w:usb1="5000ECFF" w:usb2="00000021" w:usb3="00000000" w:csb0="0000019F" w:csb1="00000000"/>
  </w:font>
  <w:font w:name="Lato Semibold">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0BE16" w14:textId="37112747" w:rsidR="00B33303" w:rsidRDefault="00B33303">
    <w:pPr>
      <w:pStyle w:val="Footer"/>
    </w:pPr>
    <w:r>
      <w:rPr>
        <w:noProof/>
        <w:lang w:eastAsia="en-GB"/>
      </w:rPr>
      <w:drawing>
        <wp:anchor distT="0" distB="0" distL="114300" distR="114300" simplePos="0" relativeHeight="251664384" behindDoc="1" locked="0" layoutInCell="1" allowOverlap="1" wp14:anchorId="40C26E4E" wp14:editId="3312E94A">
          <wp:simplePos x="0" y="0"/>
          <wp:positionH relativeFrom="page">
            <wp:posOffset>536575</wp:posOffset>
          </wp:positionH>
          <wp:positionV relativeFrom="page">
            <wp:posOffset>9664700</wp:posOffset>
          </wp:positionV>
          <wp:extent cx="1142757" cy="469800"/>
          <wp:effectExtent l="0" t="0" r="63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0E2FA653" wp14:editId="6640C6C2">
          <wp:simplePos x="0" y="0"/>
          <wp:positionH relativeFrom="page">
            <wp:posOffset>5094605</wp:posOffset>
          </wp:positionH>
          <wp:positionV relativeFrom="page">
            <wp:posOffset>9592945</wp:posOffset>
          </wp:positionV>
          <wp:extent cx="1905120" cy="7113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1" locked="0" layoutInCell="1" allowOverlap="1" wp14:anchorId="26DE0D39" wp14:editId="350E9CD2">
              <wp:simplePos x="0" y="0"/>
              <wp:positionH relativeFrom="page">
                <wp:posOffset>603250</wp:posOffset>
              </wp:positionH>
              <wp:positionV relativeFrom="page">
                <wp:posOffset>9479915</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0E294C" id="Straight Connector 14"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7.5pt,746.45pt" to="557.4pt,7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" strokecolor="#777776">
              <w10:wrap anchorx="page" anchory="page"/>
            </v:line>
          </w:pict>
        </mc:Fallback>
      </mc:AlternateContent>
    </w:r>
    <w:r>
      <w:rPr>
        <w:noProof/>
        <w:lang w:eastAsia="en-GB"/>
      </w:rPr>
      <mc:AlternateContent>
        <mc:Choice Requires="wps">
          <w:drawing>
            <wp:anchor distT="0" distB="0" distL="114300" distR="114300" simplePos="0" relativeHeight="251661312" behindDoc="1" locked="0" layoutInCell="1" allowOverlap="1" wp14:anchorId="7BC194D9" wp14:editId="281CA244">
              <wp:simplePos x="0" y="0"/>
              <wp:positionH relativeFrom="page">
                <wp:posOffset>2066925</wp:posOffset>
              </wp:positionH>
              <wp:positionV relativeFrom="page">
                <wp:posOffset>9472930</wp:posOffset>
              </wp:positionV>
              <wp:extent cx="2503170" cy="1290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170" cy="1290320"/>
                      </a:xfrm>
                      <a:prstGeom prst="rect">
                        <a:avLst/>
                      </a:prstGeom>
                      <a:noFill/>
                      <a:ln w="6350">
                        <a:noFill/>
                      </a:ln>
                    </wps:spPr>
                    <wps:txbx>
                      <w:txbxContent>
                        <w:p w14:paraId="77AEC688" w14:textId="77777777" w:rsidR="00B33303" w:rsidRDefault="00B33303" w:rsidP="00B33303">
                          <w:pPr>
                            <w:pStyle w:val="bodycopy"/>
                            <w:spacing w:after="0"/>
                            <w:rPr>
                              <w:rFonts w:ascii="Lato Semibold" w:hAnsi="Lato Semibold" w:cs="Lato Semibold"/>
                              <w:sz w:val="16"/>
                              <w:szCs w:val="16"/>
                            </w:rPr>
                          </w:pPr>
                          <w:r>
                            <w:rPr>
                              <w:rFonts w:ascii="Lato Semibold" w:hAnsi="Lato Semibold" w:cs="Lato Semibold"/>
                              <w:sz w:val="16"/>
                              <w:szCs w:val="16"/>
                            </w:rPr>
                            <w:t>St John Fisher Catholic Voluntary Academy</w:t>
                          </w:r>
                        </w:p>
                        <w:p w14:paraId="070353F5" w14:textId="77777777" w:rsidR="00B33303" w:rsidRDefault="00B33303" w:rsidP="00B33303">
                          <w:pPr>
                            <w:pStyle w:val="bodycopy"/>
                            <w:spacing w:after="0"/>
                            <w:rPr>
                              <w:sz w:val="16"/>
                              <w:szCs w:val="16"/>
                            </w:rPr>
                          </w:pPr>
                          <w:proofErr w:type="spellStart"/>
                          <w:r>
                            <w:rPr>
                              <w:sz w:val="16"/>
                              <w:szCs w:val="16"/>
                            </w:rPr>
                            <w:t>Alvaston</w:t>
                          </w:r>
                          <w:proofErr w:type="spellEnd"/>
                          <w:r>
                            <w:rPr>
                              <w:sz w:val="16"/>
                              <w:szCs w:val="16"/>
                            </w:rPr>
                            <w:t xml:space="preserve"> Street, </w:t>
                          </w:r>
                          <w:proofErr w:type="spellStart"/>
                          <w:r>
                            <w:rPr>
                              <w:sz w:val="16"/>
                              <w:szCs w:val="16"/>
                            </w:rPr>
                            <w:t>Alvaston</w:t>
                          </w:r>
                          <w:proofErr w:type="spellEnd"/>
                          <w:r>
                            <w:rPr>
                              <w:sz w:val="16"/>
                              <w:szCs w:val="16"/>
                            </w:rPr>
                            <w:t>, Derby, DE24 0PA</w:t>
                          </w:r>
                        </w:p>
                        <w:p w14:paraId="25B89DEB" w14:textId="77777777" w:rsidR="00B33303" w:rsidRDefault="00B33303" w:rsidP="00B33303">
                          <w:pPr>
                            <w:rPr>
                              <w:rFonts w:ascii="Lato" w:hAnsi="Lato" w:cs="Lato"/>
                              <w:b/>
                              <w:bCs/>
                              <w:color w:val="003500"/>
                              <w:sz w:val="16"/>
                              <w:szCs w:val="16"/>
                            </w:rPr>
                          </w:pPr>
                          <w:r w:rsidRPr="00DA59B3">
                            <w:rPr>
                              <w:rFonts w:ascii="Lato" w:hAnsi="Lato" w:cs="Lato"/>
                              <w:b/>
                              <w:bCs/>
                              <w:color w:val="003500"/>
                              <w:sz w:val="16"/>
                              <w:szCs w:val="16"/>
                            </w:rPr>
                            <w:t>admin@stjohnfisher.derby.sch.uk</w:t>
                          </w:r>
                        </w:p>
                        <w:p w14:paraId="368F17E3" w14:textId="77777777" w:rsidR="00B33303" w:rsidRDefault="00B33303" w:rsidP="00B33303">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BC194D9" id="_x0000_t202" coordsize="21600,21600" o:spt="202" path="m,l,21600r21600,l21600,xe">
              <v:stroke joinstyle="miter"/>
              <v:path gradientshapeok="t" o:connecttype="rect"/>
            </v:shapetype>
            <v:shape id="Text Box 6" o:spid="_x0000_s1027" type="#_x0000_t202" style="position:absolute;margin-left:162.75pt;margin-top:745.9pt;width:197.1pt;height:10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" filled="f" stroked="f" strokeweight=".5pt">
              <v:textbox style="mso-fit-shape-to-text:t">
                <w:txbxContent>
                  <w:p w14:paraId="77AEC688" w14:textId="77777777" w:rsidR="00B33303" w:rsidRDefault="00B33303" w:rsidP="00B33303">
                    <w:pPr>
                      <w:pStyle w:val="bodycopy"/>
                      <w:spacing w:after="0"/>
                      <w:rPr>
                        <w:rFonts w:ascii="Lato Semibold" w:hAnsi="Lato Semibold" w:cs="Lato Semibold"/>
                        <w:sz w:val="16"/>
                        <w:szCs w:val="16"/>
                      </w:rPr>
                    </w:pPr>
                    <w:r>
                      <w:rPr>
                        <w:rFonts w:ascii="Lato Semibold" w:hAnsi="Lato Semibold" w:cs="Lato Semibold"/>
                        <w:sz w:val="16"/>
                        <w:szCs w:val="16"/>
                      </w:rPr>
                      <w:t>St John Fisher Catholic Voluntary Academy</w:t>
                    </w:r>
                  </w:p>
                  <w:p w14:paraId="070353F5" w14:textId="77777777" w:rsidR="00B33303" w:rsidRDefault="00B33303" w:rsidP="00B33303">
                    <w:pPr>
                      <w:pStyle w:val="bodycopy"/>
                      <w:spacing w:after="0"/>
                      <w:rPr>
                        <w:sz w:val="16"/>
                        <w:szCs w:val="16"/>
                      </w:rPr>
                    </w:pPr>
                    <w:proofErr w:type="spellStart"/>
                    <w:r>
                      <w:rPr>
                        <w:sz w:val="16"/>
                        <w:szCs w:val="16"/>
                      </w:rPr>
                      <w:t>Alvaston</w:t>
                    </w:r>
                    <w:proofErr w:type="spellEnd"/>
                    <w:r>
                      <w:rPr>
                        <w:sz w:val="16"/>
                        <w:szCs w:val="16"/>
                      </w:rPr>
                      <w:t xml:space="preserve"> Street, </w:t>
                    </w:r>
                    <w:proofErr w:type="spellStart"/>
                    <w:r>
                      <w:rPr>
                        <w:sz w:val="16"/>
                        <w:szCs w:val="16"/>
                      </w:rPr>
                      <w:t>Alvaston</w:t>
                    </w:r>
                    <w:proofErr w:type="spellEnd"/>
                    <w:r>
                      <w:rPr>
                        <w:sz w:val="16"/>
                        <w:szCs w:val="16"/>
                      </w:rPr>
                      <w:t>, Derby, DE24 0PA</w:t>
                    </w:r>
                  </w:p>
                  <w:p w14:paraId="25B89DEB" w14:textId="77777777" w:rsidR="00B33303" w:rsidRDefault="00B33303" w:rsidP="00B33303">
                    <w:pPr>
                      <w:rPr>
                        <w:rFonts w:ascii="Lato" w:hAnsi="Lato" w:cs="Lato"/>
                        <w:b/>
                        <w:bCs/>
                        <w:color w:val="003500"/>
                        <w:sz w:val="16"/>
                        <w:szCs w:val="16"/>
                      </w:rPr>
                    </w:pPr>
                    <w:r w:rsidRPr="00DA59B3">
                      <w:rPr>
                        <w:rFonts w:ascii="Lato" w:hAnsi="Lato" w:cs="Lato"/>
                        <w:b/>
                        <w:bCs/>
                        <w:color w:val="003500"/>
                        <w:sz w:val="16"/>
                        <w:szCs w:val="16"/>
                      </w:rPr>
                      <w:t>admin@stjohnfisher.derby.sch.uk</w:t>
                    </w:r>
                  </w:p>
                  <w:p w14:paraId="368F17E3" w14:textId="77777777" w:rsidR="00B33303" w:rsidRDefault="00B33303" w:rsidP="00B33303">
                    <w:r>
                      <w:rPr>
                        <w:sz w:val="16"/>
                        <w:szCs w:val="16"/>
                      </w:rPr>
                      <w:t>Company Number 7937154</w:t>
                    </w:r>
                  </w:p>
                </w:txbxContent>
              </v:textbox>
              <w10:wrap anchorx="page" anchory="page"/>
            </v:shape>
          </w:pict>
        </mc:Fallback>
      </mc:AlternateContent>
    </w:r>
    <w:r>
      <w:rPr>
        <w:noProof/>
        <w:lang w:eastAsia="en-GB"/>
      </w:rPr>
      <mc:AlternateContent>
        <mc:Choice Requires="wps">
          <w:drawing>
            <wp:anchor distT="0" distB="0" distL="114300" distR="114300" simplePos="0" relativeHeight="251662336" behindDoc="1" locked="0" layoutInCell="1" allowOverlap="1" wp14:anchorId="590E438E" wp14:editId="5FC6FA80">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7CB113" id="Straight Connector 8"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" strokecolor="black [3213]">
              <w10:wrap anchorx="page" anchory="page"/>
            </v:line>
          </w:pict>
        </mc:Fallback>
      </mc:AlternateContent>
    </w:r>
  </w:p>
  <w:p w14:paraId="60C0433E" w14:textId="77777777" w:rsidR="00B33303" w:rsidRDefault="00B333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88E76" w14:textId="77777777" w:rsidR="00B33303" w:rsidRDefault="00B33303" w:rsidP="00B33303">
    <w:pPr>
      <w:pStyle w:val="Footer"/>
    </w:pPr>
    <w:r>
      <w:rPr>
        <w:noProof/>
        <w:lang w:eastAsia="en-GB"/>
      </w:rPr>
      <w:drawing>
        <wp:anchor distT="0" distB="0" distL="114300" distR="114300" simplePos="0" relativeHeight="251670528" behindDoc="1" locked="0" layoutInCell="1" allowOverlap="1" wp14:anchorId="1CC75E27" wp14:editId="2773C7D3">
          <wp:simplePos x="0" y="0"/>
          <wp:positionH relativeFrom="page">
            <wp:posOffset>536575</wp:posOffset>
          </wp:positionH>
          <wp:positionV relativeFrom="page">
            <wp:posOffset>9664700</wp:posOffset>
          </wp:positionV>
          <wp:extent cx="1142757" cy="469800"/>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1FC5B256" wp14:editId="7E57480F">
          <wp:simplePos x="0" y="0"/>
          <wp:positionH relativeFrom="page">
            <wp:posOffset>5094605</wp:posOffset>
          </wp:positionH>
          <wp:positionV relativeFrom="page">
            <wp:posOffset>9592945</wp:posOffset>
          </wp:positionV>
          <wp:extent cx="1905120" cy="7113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1" locked="0" layoutInCell="1" allowOverlap="1" wp14:anchorId="757457D7" wp14:editId="0B5ABEA2">
              <wp:simplePos x="0" y="0"/>
              <wp:positionH relativeFrom="page">
                <wp:posOffset>603250</wp:posOffset>
              </wp:positionH>
              <wp:positionV relativeFrom="page">
                <wp:posOffset>9479915</wp:posOffset>
              </wp:positionV>
              <wp:extent cx="6475680" cy="0"/>
              <wp:effectExtent l="0" t="0" r="14605" b="12700"/>
              <wp:wrapNone/>
              <wp:docPr id="17" name="Straight Connector 17"/>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86FC28" id="Straight Connector 17" o:spid="_x0000_s1026" style="position:absolute;z-index:-2516449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7.5pt,746.45pt" to="557.4pt,7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" strokecolor="#777776">
              <w10:wrap anchorx="page" anchory="page"/>
            </v:line>
          </w:pict>
        </mc:Fallback>
      </mc:AlternateContent>
    </w:r>
    <w:r>
      <w:rPr>
        <w:noProof/>
        <w:lang w:eastAsia="en-GB"/>
      </w:rPr>
      <mc:AlternateContent>
        <mc:Choice Requires="wps">
          <w:drawing>
            <wp:anchor distT="0" distB="0" distL="114300" distR="114300" simplePos="0" relativeHeight="251667456" behindDoc="1" locked="0" layoutInCell="1" allowOverlap="1" wp14:anchorId="334FF324" wp14:editId="1D2F7EF4">
              <wp:simplePos x="0" y="0"/>
              <wp:positionH relativeFrom="page">
                <wp:posOffset>2066925</wp:posOffset>
              </wp:positionH>
              <wp:positionV relativeFrom="page">
                <wp:posOffset>9472930</wp:posOffset>
              </wp:positionV>
              <wp:extent cx="2503170" cy="12903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03170" cy="1290320"/>
                      </a:xfrm>
                      <a:prstGeom prst="rect">
                        <a:avLst/>
                      </a:prstGeom>
                      <a:noFill/>
                      <a:ln w="6350">
                        <a:noFill/>
                      </a:ln>
                    </wps:spPr>
                    <wps:txbx>
                      <w:txbxContent>
                        <w:p w14:paraId="6BFE2689" w14:textId="77777777" w:rsidR="00B33303" w:rsidRDefault="00B33303" w:rsidP="00B33303">
                          <w:pPr>
                            <w:pStyle w:val="bodycopy"/>
                            <w:spacing w:after="0"/>
                            <w:rPr>
                              <w:rFonts w:ascii="Lato Semibold" w:hAnsi="Lato Semibold" w:cs="Lato Semibold"/>
                              <w:sz w:val="16"/>
                              <w:szCs w:val="16"/>
                            </w:rPr>
                          </w:pPr>
                          <w:r>
                            <w:rPr>
                              <w:rFonts w:ascii="Lato Semibold" w:hAnsi="Lato Semibold" w:cs="Lato Semibold"/>
                              <w:sz w:val="16"/>
                              <w:szCs w:val="16"/>
                            </w:rPr>
                            <w:t>St John Fisher Catholic Voluntary Academy</w:t>
                          </w:r>
                        </w:p>
                        <w:p w14:paraId="101943EB" w14:textId="77777777" w:rsidR="00B33303" w:rsidRDefault="00B33303" w:rsidP="00B33303">
                          <w:pPr>
                            <w:pStyle w:val="bodycopy"/>
                            <w:spacing w:after="0"/>
                            <w:rPr>
                              <w:sz w:val="16"/>
                              <w:szCs w:val="16"/>
                            </w:rPr>
                          </w:pPr>
                          <w:proofErr w:type="spellStart"/>
                          <w:r>
                            <w:rPr>
                              <w:sz w:val="16"/>
                              <w:szCs w:val="16"/>
                            </w:rPr>
                            <w:t>Alvaston</w:t>
                          </w:r>
                          <w:proofErr w:type="spellEnd"/>
                          <w:r>
                            <w:rPr>
                              <w:sz w:val="16"/>
                              <w:szCs w:val="16"/>
                            </w:rPr>
                            <w:t xml:space="preserve"> Street, </w:t>
                          </w:r>
                          <w:proofErr w:type="spellStart"/>
                          <w:r>
                            <w:rPr>
                              <w:sz w:val="16"/>
                              <w:szCs w:val="16"/>
                            </w:rPr>
                            <w:t>Alvaston</w:t>
                          </w:r>
                          <w:proofErr w:type="spellEnd"/>
                          <w:r>
                            <w:rPr>
                              <w:sz w:val="16"/>
                              <w:szCs w:val="16"/>
                            </w:rPr>
                            <w:t>, Derby, DE24 0PA</w:t>
                          </w:r>
                        </w:p>
                        <w:p w14:paraId="344F4273" w14:textId="77777777" w:rsidR="00B33303" w:rsidRDefault="00B33303" w:rsidP="00B33303">
                          <w:pPr>
                            <w:rPr>
                              <w:rFonts w:ascii="Lato" w:hAnsi="Lato" w:cs="Lato"/>
                              <w:b/>
                              <w:bCs/>
                              <w:color w:val="003500"/>
                              <w:sz w:val="16"/>
                              <w:szCs w:val="16"/>
                            </w:rPr>
                          </w:pPr>
                          <w:r w:rsidRPr="00DA59B3">
                            <w:rPr>
                              <w:rFonts w:ascii="Lato" w:hAnsi="Lato" w:cs="Lato"/>
                              <w:b/>
                              <w:bCs/>
                              <w:color w:val="003500"/>
                              <w:sz w:val="16"/>
                              <w:szCs w:val="16"/>
                            </w:rPr>
                            <w:t>admin@stjohnfisher.derby.sch.uk</w:t>
                          </w:r>
                        </w:p>
                        <w:p w14:paraId="5FB4F278" w14:textId="77777777" w:rsidR="00B33303" w:rsidRDefault="00B33303" w:rsidP="00B33303">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34FF324" id="_x0000_t202" coordsize="21600,21600" o:spt="202" path="m,l,21600r21600,l21600,xe">
              <v:stroke joinstyle="miter"/>
              <v:path gradientshapeok="t" o:connecttype="rect"/>
            </v:shapetype>
            <v:shape id="Text Box 23" o:spid="_x0000_s1029" type="#_x0000_t202" style="position:absolute;margin-left:162.75pt;margin-top:745.9pt;width:197.1pt;height:10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" filled="f" stroked="f" strokeweight=".5pt">
              <v:textbox style="mso-fit-shape-to-text:t">
                <w:txbxContent>
                  <w:p w14:paraId="6BFE2689" w14:textId="77777777" w:rsidR="00B33303" w:rsidRDefault="00B33303" w:rsidP="00B33303">
                    <w:pPr>
                      <w:pStyle w:val="bodycopy"/>
                      <w:spacing w:after="0"/>
                      <w:rPr>
                        <w:rFonts w:ascii="Lato Semibold" w:hAnsi="Lato Semibold" w:cs="Lato Semibold"/>
                        <w:sz w:val="16"/>
                        <w:szCs w:val="16"/>
                      </w:rPr>
                    </w:pPr>
                    <w:r>
                      <w:rPr>
                        <w:rFonts w:ascii="Lato Semibold" w:hAnsi="Lato Semibold" w:cs="Lato Semibold"/>
                        <w:sz w:val="16"/>
                        <w:szCs w:val="16"/>
                      </w:rPr>
                      <w:t>St John Fisher Catholic Voluntary Academy</w:t>
                    </w:r>
                  </w:p>
                  <w:p w14:paraId="101943EB" w14:textId="77777777" w:rsidR="00B33303" w:rsidRDefault="00B33303" w:rsidP="00B33303">
                    <w:pPr>
                      <w:pStyle w:val="bodycopy"/>
                      <w:spacing w:after="0"/>
                      <w:rPr>
                        <w:sz w:val="16"/>
                        <w:szCs w:val="16"/>
                      </w:rPr>
                    </w:pPr>
                    <w:proofErr w:type="spellStart"/>
                    <w:r>
                      <w:rPr>
                        <w:sz w:val="16"/>
                        <w:szCs w:val="16"/>
                      </w:rPr>
                      <w:t>Alvaston</w:t>
                    </w:r>
                    <w:proofErr w:type="spellEnd"/>
                    <w:r>
                      <w:rPr>
                        <w:sz w:val="16"/>
                        <w:szCs w:val="16"/>
                      </w:rPr>
                      <w:t xml:space="preserve"> Street, </w:t>
                    </w:r>
                    <w:proofErr w:type="spellStart"/>
                    <w:r>
                      <w:rPr>
                        <w:sz w:val="16"/>
                        <w:szCs w:val="16"/>
                      </w:rPr>
                      <w:t>Alvaston</w:t>
                    </w:r>
                    <w:proofErr w:type="spellEnd"/>
                    <w:r>
                      <w:rPr>
                        <w:sz w:val="16"/>
                        <w:szCs w:val="16"/>
                      </w:rPr>
                      <w:t>, Derby, DE24 0PA</w:t>
                    </w:r>
                  </w:p>
                  <w:p w14:paraId="344F4273" w14:textId="77777777" w:rsidR="00B33303" w:rsidRDefault="00B33303" w:rsidP="00B33303">
                    <w:pPr>
                      <w:rPr>
                        <w:rFonts w:ascii="Lato" w:hAnsi="Lato" w:cs="Lato"/>
                        <w:b/>
                        <w:bCs/>
                        <w:color w:val="003500"/>
                        <w:sz w:val="16"/>
                        <w:szCs w:val="16"/>
                      </w:rPr>
                    </w:pPr>
                    <w:r w:rsidRPr="00DA59B3">
                      <w:rPr>
                        <w:rFonts w:ascii="Lato" w:hAnsi="Lato" w:cs="Lato"/>
                        <w:b/>
                        <w:bCs/>
                        <w:color w:val="003500"/>
                        <w:sz w:val="16"/>
                        <w:szCs w:val="16"/>
                      </w:rPr>
                      <w:t>admin@stjohnfisher.derby.sch.uk</w:t>
                    </w:r>
                  </w:p>
                  <w:p w14:paraId="5FB4F278" w14:textId="77777777" w:rsidR="00B33303" w:rsidRDefault="00B33303" w:rsidP="00B33303">
                    <w:r>
                      <w:rPr>
                        <w:sz w:val="16"/>
                        <w:szCs w:val="16"/>
                      </w:rPr>
                      <w:t>Company Number 7937154</w:t>
                    </w:r>
                  </w:p>
                </w:txbxContent>
              </v:textbox>
              <w10:wrap anchorx="page" anchory="page"/>
            </v:shape>
          </w:pict>
        </mc:Fallback>
      </mc:AlternateContent>
    </w:r>
    <w:r>
      <w:rPr>
        <w:noProof/>
        <w:lang w:eastAsia="en-GB"/>
      </w:rPr>
      <mc:AlternateContent>
        <mc:Choice Requires="wps">
          <w:drawing>
            <wp:anchor distT="0" distB="0" distL="114300" distR="114300" simplePos="0" relativeHeight="251668480" behindDoc="1" locked="0" layoutInCell="1" allowOverlap="1" wp14:anchorId="42260612" wp14:editId="47C3B98E">
              <wp:simplePos x="0" y="0"/>
              <wp:positionH relativeFrom="page">
                <wp:posOffset>1944370</wp:posOffset>
              </wp:positionH>
              <wp:positionV relativeFrom="page">
                <wp:posOffset>9735820</wp:posOffset>
              </wp:positionV>
              <wp:extent cx="0" cy="599400"/>
              <wp:effectExtent l="0" t="0" r="12700" b="10795"/>
              <wp:wrapNone/>
              <wp:docPr id="25" name="Straight Connector 25"/>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7E5200" id="Straight Connector 25" o:spid="_x0000_s1026" style="position:absolute;z-index:-251648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" strokecolor="black [3213]">
              <w10:wrap anchorx="page" anchory="page"/>
            </v:line>
          </w:pict>
        </mc:Fallback>
      </mc:AlternateContent>
    </w:r>
  </w:p>
  <w:p w14:paraId="6D2E1ACF" w14:textId="77777777" w:rsidR="00B33303" w:rsidRDefault="00B33303" w:rsidP="00B33303">
    <w:pPr>
      <w:pStyle w:val="Footer"/>
    </w:pPr>
  </w:p>
  <w:p w14:paraId="0AA3EE2D" w14:textId="77777777" w:rsidR="00B33303" w:rsidRDefault="00B333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81A96" w14:textId="77777777" w:rsidR="009C6EF4" w:rsidRDefault="009C6EF4" w:rsidP="00AD4155">
      <w:r>
        <w:separator/>
      </w:r>
    </w:p>
  </w:footnote>
  <w:footnote w:type="continuationSeparator" w:id="0">
    <w:p w14:paraId="6838D2A6" w14:textId="77777777" w:rsidR="009C6EF4" w:rsidRDefault="009C6EF4"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802A3" w14:textId="3422E6A7" w:rsidR="00935945" w:rsidRDefault="00935945">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" stroked="f">
              <v:textbox style="mso-fit-shape-to-text:t">
                <w:txbxContent>
                  <w:p w14:paraId="410219CE" w14:textId="675840A2" w:rsidR="00935945" w:rsidRPr="00935945" w:rsidRDefault="0093594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26EC" w14:textId="77777777" w:rsidR="00E85856" w:rsidRDefault="00E858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AE28" w14:textId="77777777" w:rsidR="00E85856" w:rsidRDefault="00E85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5"/>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5"/>
  </w:num>
  <w:num w:numId="11">
    <w:abstractNumId w:val="10"/>
  </w:num>
  <w:num w:numId="12">
    <w:abstractNumId w:val="26"/>
  </w:num>
  <w:num w:numId="13">
    <w:abstractNumId w:val="27"/>
  </w:num>
  <w:num w:numId="14">
    <w:abstractNumId w:val="15"/>
  </w:num>
  <w:num w:numId="15">
    <w:abstractNumId w:val="7"/>
  </w:num>
  <w:num w:numId="16">
    <w:abstractNumId w:val="3"/>
  </w:num>
  <w:num w:numId="17">
    <w:abstractNumId w:val="6"/>
  </w:num>
  <w:num w:numId="18">
    <w:abstractNumId w:val="12"/>
  </w:num>
  <w:num w:numId="19">
    <w:abstractNumId w:val="9"/>
  </w:num>
  <w:num w:numId="20">
    <w:abstractNumId w:val="20"/>
  </w:num>
  <w:num w:numId="21">
    <w:abstractNumId w:val="4"/>
  </w:num>
  <w:num w:numId="22">
    <w:abstractNumId w:val="16"/>
  </w:num>
  <w:num w:numId="23">
    <w:abstractNumId w:val="1"/>
  </w:num>
  <w:num w:numId="24">
    <w:abstractNumId w:val="22"/>
  </w:num>
  <w:num w:numId="25">
    <w:abstractNumId w:val="24"/>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1"/>
  </w:num>
  <w:num w:numId="29">
    <w:abstractNumId w:val="2"/>
  </w:num>
  <w:num w:numId="30">
    <w:abstractNumId w:val="8"/>
  </w:num>
  <w:num w:numId="31">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E1C"/>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4F4F"/>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3C61"/>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5DE"/>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2F6B"/>
    <w:rsid w:val="0028407E"/>
    <w:rsid w:val="00285028"/>
    <w:rsid w:val="00285083"/>
    <w:rsid w:val="00285505"/>
    <w:rsid w:val="0029265C"/>
    <w:rsid w:val="00296326"/>
    <w:rsid w:val="002A0C00"/>
    <w:rsid w:val="002A2040"/>
    <w:rsid w:val="002A3C43"/>
    <w:rsid w:val="002A43B2"/>
    <w:rsid w:val="002B016F"/>
    <w:rsid w:val="002B0F16"/>
    <w:rsid w:val="002B1F73"/>
    <w:rsid w:val="002B4A18"/>
    <w:rsid w:val="002B6711"/>
    <w:rsid w:val="002C20A7"/>
    <w:rsid w:val="002C220C"/>
    <w:rsid w:val="002C3049"/>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044E"/>
    <w:rsid w:val="00306711"/>
    <w:rsid w:val="00310EF5"/>
    <w:rsid w:val="003129E4"/>
    <w:rsid w:val="00313692"/>
    <w:rsid w:val="00314964"/>
    <w:rsid w:val="00315271"/>
    <w:rsid w:val="0032130A"/>
    <w:rsid w:val="00321E87"/>
    <w:rsid w:val="00322E1A"/>
    <w:rsid w:val="00324F44"/>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97B8A"/>
    <w:rsid w:val="003A0284"/>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09D"/>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4E5F"/>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857"/>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CA0"/>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1F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7A2"/>
    <w:rsid w:val="005A784D"/>
    <w:rsid w:val="005B132B"/>
    <w:rsid w:val="005B1C5F"/>
    <w:rsid w:val="005B268E"/>
    <w:rsid w:val="005B3C22"/>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055"/>
    <w:rsid w:val="00610CE8"/>
    <w:rsid w:val="0061136D"/>
    <w:rsid w:val="00611B11"/>
    <w:rsid w:val="00612898"/>
    <w:rsid w:val="0061378C"/>
    <w:rsid w:val="00613D2C"/>
    <w:rsid w:val="00617D26"/>
    <w:rsid w:val="006203C1"/>
    <w:rsid w:val="00626EF8"/>
    <w:rsid w:val="006272AA"/>
    <w:rsid w:val="00631F57"/>
    <w:rsid w:val="006345D9"/>
    <w:rsid w:val="00642DEE"/>
    <w:rsid w:val="0064440E"/>
    <w:rsid w:val="0064490A"/>
    <w:rsid w:val="0064663F"/>
    <w:rsid w:val="006478F3"/>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411"/>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74A9"/>
    <w:rsid w:val="006D7F0C"/>
    <w:rsid w:val="006E203B"/>
    <w:rsid w:val="006E38C2"/>
    <w:rsid w:val="006E4D56"/>
    <w:rsid w:val="006E5714"/>
    <w:rsid w:val="006E6EA7"/>
    <w:rsid w:val="006E770D"/>
    <w:rsid w:val="006F0955"/>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276F4"/>
    <w:rsid w:val="007307EA"/>
    <w:rsid w:val="007311A9"/>
    <w:rsid w:val="007325DC"/>
    <w:rsid w:val="0073287C"/>
    <w:rsid w:val="0073611C"/>
    <w:rsid w:val="00736194"/>
    <w:rsid w:val="007403DD"/>
    <w:rsid w:val="00741385"/>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215"/>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7EB"/>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2BC"/>
    <w:rsid w:val="009A2882"/>
    <w:rsid w:val="009A4F5C"/>
    <w:rsid w:val="009A5551"/>
    <w:rsid w:val="009A5FAB"/>
    <w:rsid w:val="009B2670"/>
    <w:rsid w:val="009B3E6F"/>
    <w:rsid w:val="009B4985"/>
    <w:rsid w:val="009B702B"/>
    <w:rsid w:val="009B7574"/>
    <w:rsid w:val="009C0342"/>
    <w:rsid w:val="009C2278"/>
    <w:rsid w:val="009C4014"/>
    <w:rsid w:val="009C6EF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1510"/>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58E"/>
    <w:rsid w:val="00A47696"/>
    <w:rsid w:val="00A505FC"/>
    <w:rsid w:val="00A547CF"/>
    <w:rsid w:val="00A57973"/>
    <w:rsid w:val="00A61CB9"/>
    <w:rsid w:val="00A64E10"/>
    <w:rsid w:val="00A6540D"/>
    <w:rsid w:val="00A666B6"/>
    <w:rsid w:val="00A66BD1"/>
    <w:rsid w:val="00A7242F"/>
    <w:rsid w:val="00A74C4C"/>
    <w:rsid w:val="00A7597D"/>
    <w:rsid w:val="00A77118"/>
    <w:rsid w:val="00A778BC"/>
    <w:rsid w:val="00A82E67"/>
    <w:rsid w:val="00A83249"/>
    <w:rsid w:val="00A838EF"/>
    <w:rsid w:val="00A840FA"/>
    <w:rsid w:val="00A8675F"/>
    <w:rsid w:val="00A87FD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303"/>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A2F"/>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47E31"/>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4FCF"/>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2AC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B68"/>
    <w:rsid w:val="00E52CB1"/>
    <w:rsid w:val="00E550A7"/>
    <w:rsid w:val="00E55771"/>
    <w:rsid w:val="00E5640B"/>
    <w:rsid w:val="00E56EAB"/>
    <w:rsid w:val="00E6064D"/>
    <w:rsid w:val="00E61271"/>
    <w:rsid w:val="00E6264E"/>
    <w:rsid w:val="00E627C5"/>
    <w:rsid w:val="00E63E9E"/>
    <w:rsid w:val="00E648AA"/>
    <w:rsid w:val="00E65387"/>
    <w:rsid w:val="00E678A4"/>
    <w:rsid w:val="00E679C9"/>
    <w:rsid w:val="00E70B14"/>
    <w:rsid w:val="00E71161"/>
    <w:rsid w:val="00E71253"/>
    <w:rsid w:val="00E71485"/>
    <w:rsid w:val="00E726BB"/>
    <w:rsid w:val="00E73532"/>
    <w:rsid w:val="00E76457"/>
    <w:rsid w:val="00E814B2"/>
    <w:rsid w:val="00E818E2"/>
    <w:rsid w:val="00E85856"/>
    <w:rsid w:val="00E91757"/>
    <w:rsid w:val="00E91B1E"/>
    <w:rsid w:val="00E9293C"/>
    <w:rsid w:val="00E92F34"/>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19CF"/>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0A0A"/>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87FDF"/>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2C3049"/>
    <w:rPr>
      <w:color w:val="605E5C"/>
      <w:shd w:val="clear" w:color="auto" w:fill="E1DFDD"/>
    </w:rPr>
  </w:style>
  <w:style w:type="paragraph" w:customStyle="1" w:styleId="bodycopy">
    <w:name w:val="body copy"/>
    <w:basedOn w:val="Normal"/>
    <w:uiPriority w:val="99"/>
    <w:rsid w:val="00B33303"/>
    <w:pPr>
      <w:suppressAutoHyphens/>
      <w:autoSpaceDE w:val="0"/>
      <w:autoSpaceDN w:val="0"/>
      <w:adjustRightInd w:val="0"/>
      <w:spacing w:after="170" w:line="280" w:lineRule="atLeast"/>
      <w:textAlignment w:val="center"/>
    </w:pPr>
    <w:rPr>
      <w:rFonts w:ascii="Lato" w:hAnsi="Lato" w:cs="Lat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62A44E312B29458DFCEE31E2AE881E" ma:contentTypeVersion="10" ma:contentTypeDescription="Create a new document." ma:contentTypeScope="" ma:versionID="d72c8b0b25d9f7b4cf28389eeb82ca33">
  <xsd:schema xmlns:xsd="http://www.w3.org/2001/XMLSchema" xmlns:xs="http://www.w3.org/2001/XMLSchema" xmlns:p="http://schemas.microsoft.com/office/2006/metadata/properties" xmlns:ns2="ff434d6a-3363-4f8a-a191-e9646f96ce4e" targetNamespace="http://schemas.microsoft.com/office/2006/metadata/properties" ma:root="true" ma:fieldsID="87d8789644ebb32d8bf6b64feab85127" ns2:_="">
    <xsd:import namespace="ff434d6a-3363-4f8a-a191-e9646f96ce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34d6a-3363-4f8a-a191-e9646f96ce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E3389-0854-4E30-A529-E5A3241617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63789D-17E5-4EE7-A018-A706D94E1B15}">
  <ds:schemaRefs>
    <ds:schemaRef ds:uri="http://schemas.microsoft.com/sharepoint/v3/contenttype/forms"/>
  </ds:schemaRefs>
</ds:datastoreItem>
</file>

<file path=customXml/itemProps3.xml><?xml version="1.0" encoding="utf-8"?>
<ds:datastoreItem xmlns:ds="http://schemas.openxmlformats.org/officeDocument/2006/customXml" ds:itemID="{5A8EC115-D1EB-4D9D-A7D1-2550C0C76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34d6a-3363-4f8a-a191-e9646f96c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AC56F1-C956-423E-A2C5-6B00C814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13</Pages>
  <Words>1491</Words>
  <Characters>8502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Joanna Gilhooly</cp:lastModifiedBy>
  <cp:revision>3</cp:revision>
  <cp:lastPrinted>2020-03-11T14:32:00Z</cp:lastPrinted>
  <dcterms:created xsi:type="dcterms:W3CDTF">2020-03-15T11:47:00Z</dcterms:created>
  <dcterms:modified xsi:type="dcterms:W3CDTF">2020-03-15T11:53:00Z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0x0101006B62A44E312B29458DFCEE31E2AE881E</vt:lpwstr>
  </property>
</Properties>
</file>