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71E91" w14:textId="77777777" w:rsidR="005B7701" w:rsidRPr="005B7701" w:rsidRDefault="005B7701" w:rsidP="005B7701">
      <w:pPr>
        <w:jc w:val="center"/>
        <w:rPr>
          <w:b/>
          <w:u w:val="single"/>
        </w:rPr>
      </w:pPr>
      <w:bookmarkStart w:id="0" w:name="_GoBack"/>
      <w:bookmarkEnd w:id="0"/>
      <w:r w:rsidRPr="005B7701">
        <w:rPr>
          <w:b/>
          <w:u w:val="single"/>
        </w:rPr>
        <w:t>Bishop Patrick’s Three Spiritual Themes</w:t>
      </w:r>
    </w:p>
    <w:p w14:paraId="0FDC89BA" w14:textId="77777777" w:rsidR="0066733E" w:rsidRDefault="00DD2D4E">
      <w:r>
        <w:t>In 2018, Bishop Patrick asked us to promote his three spiritual themes of:</w:t>
      </w:r>
    </w:p>
    <w:p w14:paraId="1A9C7160" w14:textId="77777777" w:rsidR="00DD2D4E" w:rsidRPr="0066733E" w:rsidRDefault="00DD2D4E">
      <w:r>
        <w:t>Encounter (to call), Discipleship (to build) and Missionary Discipleship (to send). Throughout the year, we focus on one of these spiritual themes in everything we do.</w:t>
      </w:r>
    </w:p>
    <w:p w14:paraId="7EB62A51" w14:textId="77777777" w:rsidR="00DD2D4E" w:rsidRPr="00672213" w:rsidRDefault="00672213">
      <w:pPr>
        <w:rPr>
          <w:b/>
          <w:u w:val="single"/>
        </w:rPr>
      </w:pPr>
      <w:r>
        <w:rPr>
          <w:b/>
          <w:u w:val="single"/>
        </w:rPr>
        <w:t>ENCOUNTER</w:t>
      </w:r>
    </w:p>
    <w:p w14:paraId="2D825957" w14:textId="77777777" w:rsidR="00A42178" w:rsidRDefault="00B4419E">
      <w:pPr>
        <w:rPr>
          <w:i/>
        </w:rPr>
      </w:pPr>
      <w:r w:rsidRPr="00B4419E">
        <w:rPr>
          <w:i/>
        </w:rPr>
        <w:t xml:space="preserve">‘Because when we truly </w:t>
      </w:r>
      <w:r w:rsidRPr="00B4419E">
        <w:rPr>
          <w:b/>
          <w:i/>
        </w:rPr>
        <w:t>encounter</w:t>
      </w:r>
      <w:r w:rsidRPr="00B4419E">
        <w:rPr>
          <w:i/>
        </w:rPr>
        <w:t xml:space="preserve"> the Lord and his love for each of us, and hear afresh each day his Gospel invitation to change our lives and follow him as his disciples, we will find that we want to share with others the difference that knowing and serving Christ makes to our lives.’</w:t>
      </w:r>
      <w:r w:rsidR="0064396D">
        <w:rPr>
          <w:i/>
        </w:rPr>
        <w:t xml:space="preserve"> Pastoral letter of Rt Rev.</w:t>
      </w:r>
      <w:r w:rsidRPr="00B4419E">
        <w:rPr>
          <w:i/>
        </w:rPr>
        <w:t xml:space="preserve"> P</w:t>
      </w:r>
      <w:r w:rsidR="00A42178">
        <w:rPr>
          <w:i/>
        </w:rPr>
        <w:t>atrick McKinney, our Bishop</w:t>
      </w:r>
      <w:r w:rsidR="0064396D">
        <w:rPr>
          <w:i/>
        </w:rPr>
        <w:t>,</w:t>
      </w:r>
      <w:r w:rsidR="00A42178">
        <w:rPr>
          <w:i/>
        </w:rPr>
        <w:t xml:space="preserve"> Dec</w:t>
      </w:r>
      <w:r w:rsidRPr="00B4419E">
        <w:rPr>
          <w:i/>
        </w:rPr>
        <w:t xml:space="preserve"> </w:t>
      </w:r>
      <w:r w:rsidR="00A42178">
        <w:rPr>
          <w:i/>
        </w:rPr>
        <w:t>2018</w:t>
      </w:r>
    </w:p>
    <w:p w14:paraId="7CAA3871" w14:textId="77777777" w:rsidR="00B4419E" w:rsidRPr="00A42178" w:rsidRDefault="00A42178">
      <w:pPr>
        <w:rPr>
          <w:i/>
        </w:rPr>
      </w:pPr>
      <w:r>
        <w:t xml:space="preserve">The words of Bishop Patrick inspire us at St John Fisher to </w:t>
      </w:r>
      <w:r w:rsidRPr="005B7701">
        <w:rPr>
          <w:b/>
        </w:rPr>
        <w:t>Encounter</w:t>
      </w:r>
      <w:r>
        <w:t xml:space="preserve"> the Lord and become his disciples. Each day, we work together to spread his message of love and friendship in our school, parish and </w:t>
      </w:r>
      <w:r w:rsidR="005B7701">
        <w:t xml:space="preserve">wider </w:t>
      </w:r>
      <w:r>
        <w:t>community.</w:t>
      </w:r>
    </w:p>
    <w:p w14:paraId="29443F16" w14:textId="77777777" w:rsidR="00A42178" w:rsidRDefault="00A42178">
      <w:r>
        <w:t>We Encounter the Lord in many ways at St John Fisher:</w:t>
      </w:r>
    </w:p>
    <w:p w14:paraId="3A350888" w14:textId="77777777" w:rsidR="00A42178" w:rsidRDefault="00A42178"/>
    <w:p w14:paraId="1F952592" w14:textId="77777777" w:rsidR="005B7701" w:rsidRDefault="005B7701">
      <w:pPr>
        <w:rPr>
          <w:b/>
        </w:rPr>
      </w:pPr>
      <w:r w:rsidRPr="005B7701">
        <w:rPr>
          <w:b/>
        </w:rPr>
        <w:t>Encounter through personal prayer</w:t>
      </w:r>
    </w:p>
    <w:p w14:paraId="37CF158D" w14:textId="77777777" w:rsidR="005B7701" w:rsidRPr="005B7701" w:rsidRDefault="005B7701">
      <w:r w:rsidRPr="005B7701">
        <w:t>Throughout our school</w:t>
      </w:r>
      <w:r>
        <w:t>, in classrooms, the hall, intervention rooms and foyer, are opportunities for children and staff to encounter the Lord through prayer and reflection.</w:t>
      </w:r>
    </w:p>
    <w:p w14:paraId="1E7A8EF4" w14:textId="77777777" w:rsidR="005B7701" w:rsidRDefault="006A7F90" w:rsidP="006A7F90">
      <w:pPr>
        <w:tabs>
          <w:tab w:val="left" w:pos="6750"/>
        </w:tabs>
        <w:rPr>
          <w:b/>
        </w:rPr>
      </w:pPr>
      <w:r>
        <w:rPr>
          <w:noProof/>
          <w:lang w:eastAsia="en-GB"/>
        </w:rPr>
        <w:drawing>
          <wp:anchor distT="0" distB="0" distL="114300" distR="114300" simplePos="0" relativeHeight="251662336" behindDoc="0" locked="0" layoutInCell="1" allowOverlap="1" wp14:anchorId="2DF90ECA" wp14:editId="46B92ABB">
            <wp:simplePos x="0" y="0"/>
            <wp:positionH relativeFrom="column">
              <wp:posOffset>4248150</wp:posOffset>
            </wp:positionH>
            <wp:positionV relativeFrom="paragraph">
              <wp:posOffset>8255</wp:posOffset>
            </wp:positionV>
            <wp:extent cx="1600200" cy="2328360"/>
            <wp:effectExtent l="0" t="0" r="0" b="0"/>
            <wp:wrapNone/>
            <wp:docPr id="12"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9915" b="23503"/>
                    <a:stretch/>
                  </pic:blipFill>
                  <pic:spPr bwMode="auto">
                    <a:xfrm>
                      <a:off x="0" y="0"/>
                      <a:ext cx="1600200" cy="232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8A92F7C" wp14:editId="1D8F82F0">
            <wp:simplePos x="0" y="0"/>
            <wp:positionH relativeFrom="column">
              <wp:posOffset>1733551</wp:posOffset>
            </wp:positionH>
            <wp:positionV relativeFrom="paragraph">
              <wp:posOffset>8255</wp:posOffset>
            </wp:positionV>
            <wp:extent cx="2143760" cy="2049692"/>
            <wp:effectExtent l="0" t="0" r="8890" b="8255"/>
            <wp:wrapNone/>
            <wp:docPr id="9"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8558" b="-1"/>
                    <a:stretch/>
                  </pic:blipFill>
                  <pic:spPr bwMode="auto">
                    <a:xfrm>
                      <a:off x="0" y="0"/>
                      <a:ext cx="2151672" cy="2057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59EF154" wp14:editId="5D9CE992">
            <wp:simplePos x="0" y="0"/>
            <wp:positionH relativeFrom="margin">
              <wp:posOffset>-161926</wp:posOffset>
            </wp:positionH>
            <wp:positionV relativeFrom="paragraph">
              <wp:posOffset>8254</wp:posOffset>
            </wp:positionV>
            <wp:extent cx="1570355" cy="2355533"/>
            <wp:effectExtent l="0" t="0" r="0" b="6985"/>
            <wp:wrapNone/>
            <wp:docPr id="11"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1028" cy="2356542"/>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14:paraId="5ECADA1D" w14:textId="77777777" w:rsidR="005B7701" w:rsidRDefault="005B7701">
      <w:pPr>
        <w:rPr>
          <w:b/>
        </w:rPr>
      </w:pPr>
    </w:p>
    <w:p w14:paraId="271E8292" w14:textId="77777777" w:rsidR="006A7F90" w:rsidRDefault="006A7F90">
      <w:pPr>
        <w:rPr>
          <w:b/>
        </w:rPr>
      </w:pPr>
    </w:p>
    <w:p w14:paraId="5883F46D" w14:textId="77777777" w:rsidR="006A7F90" w:rsidRDefault="006A7F90">
      <w:pPr>
        <w:rPr>
          <w:b/>
        </w:rPr>
      </w:pPr>
    </w:p>
    <w:p w14:paraId="5944EE2F" w14:textId="77777777" w:rsidR="006A7F90" w:rsidRDefault="006A7F90">
      <w:pPr>
        <w:rPr>
          <w:b/>
        </w:rPr>
      </w:pPr>
    </w:p>
    <w:p w14:paraId="44727331" w14:textId="77777777" w:rsidR="006A7F90" w:rsidRDefault="006A7F90">
      <w:pPr>
        <w:rPr>
          <w:b/>
        </w:rPr>
      </w:pPr>
    </w:p>
    <w:p w14:paraId="75B9EAC6" w14:textId="77777777" w:rsidR="006A7F90" w:rsidRDefault="006A7F90">
      <w:pPr>
        <w:rPr>
          <w:b/>
        </w:rPr>
      </w:pPr>
    </w:p>
    <w:p w14:paraId="7870B52C" w14:textId="77777777" w:rsidR="006A7F90" w:rsidRDefault="006A7F90">
      <w:pPr>
        <w:rPr>
          <w:b/>
        </w:rPr>
      </w:pPr>
    </w:p>
    <w:p w14:paraId="16E353F2" w14:textId="77777777" w:rsidR="005B7701" w:rsidRPr="005B7701" w:rsidRDefault="005B7701">
      <w:pPr>
        <w:rPr>
          <w:b/>
        </w:rPr>
      </w:pPr>
    </w:p>
    <w:p w14:paraId="2A18213D" w14:textId="77777777" w:rsidR="006A7F90" w:rsidRPr="006A7F90" w:rsidRDefault="006A7F90">
      <w:pPr>
        <w:rPr>
          <w:b/>
        </w:rPr>
      </w:pPr>
    </w:p>
    <w:p w14:paraId="7ABFEF15" w14:textId="77777777" w:rsidR="006A7F90" w:rsidRDefault="006A7F90">
      <w:pPr>
        <w:rPr>
          <w:b/>
        </w:rPr>
      </w:pPr>
      <w:r w:rsidRPr="006A7F90">
        <w:rPr>
          <w:b/>
        </w:rPr>
        <w:t>Encounter together</w:t>
      </w:r>
    </w:p>
    <w:p w14:paraId="3043F53C" w14:textId="77777777" w:rsidR="006A7F90" w:rsidRDefault="006A7F90">
      <w:r>
        <w:t>We spend time together encountering the Lord as a class and as a whole school community. These are led by either the Chaplaincy team, our classmates or our teachers. Together we are guided and supported to develop our relationship with the Lord.</w:t>
      </w:r>
    </w:p>
    <w:p w14:paraId="3A23DB56" w14:textId="77777777" w:rsidR="006A7F90" w:rsidRDefault="006A7F90"/>
    <w:p w14:paraId="0CA2323C" w14:textId="77777777" w:rsidR="006A7F90" w:rsidRDefault="006A7F90">
      <w:pPr>
        <w:rPr>
          <w:b/>
        </w:rPr>
      </w:pPr>
    </w:p>
    <w:p w14:paraId="456DDFEB" w14:textId="77777777" w:rsidR="00672213" w:rsidRDefault="00672213">
      <w:pPr>
        <w:rPr>
          <w:b/>
        </w:rPr>
      </w:pPr>
    </w:p>
    <w:p w14:paraId="23341616" w14:textId="77777777" w:rsidR="006A7F90" w:rsidRDefault="006A7F90">
      <w:pPr>
        <w:rPr>
          <w:b/>
        </w:rPr>
      </w:pPr>
      <w:r w:rsidRPr="006A7F90">
        <w:rPr>
          <w:b/>
        </w:rPr>
        <w:lastRenderedPageBreak/>
        <w:t>Encounter through our work</w:t>
      </w:r>
    </w:p>
    <w:p w14:paraId="20400A0F" w14:textId="77777777" w:rsidR="006A7F90" w:rsidRDefault="006A7F90">
      <w:r>
        <w:t>In every RE lesson, we are encouraged to encounter the Lord in our work. This could be at the start of a lesson with a question, during a lesson or at the end of a lesson through reflection and discussion. Each moment gives us the opportunity to develop our relationship with the Lord.</w:t>
      </w:r>
    </w:p>
    <w:p w14:paraId="53CEA08A" w14:textId="77777777" w:rsidR="006A7F90" w:rsidRPr="001551AA" w:rsidRDefault="006A7F90">
      <w:pPr>
        <w:rPr>
          <w:i/>
          <w:color w:val="000000"/>
        </w:rPr>
      </w:pPr>
      <w:r w:rsidRPr="006A7F90">
        <w:t xml:space="preserve"> </w:t>
      </w:r>
      <w:r w:rsidRPr="006A7F90">
        <w:rPr>
          <w:i/>
          <w:color w:val="000000"/>
        </w:rPr>
        <w:t>“It is in our dark times that we need God the most. We learnt in our Sources topic that the Bible can help us in times of darkness. It is our power source; it keeps our light shining bright.”</w:t>
      </w:r>
    </w:p>
    <w:p w14:paraId="38F1A5BA" w14:textId="77777777" w:rsidR="006A7F90" w:rsidRDefault="006A7F90"/>
    <w:p w14:paraId="296F9103" w14:textId="77777777" w:rsidR="001551AA" w:rsidRDefault="001551AA">
      <w:pPr>
        <w:rPr>
          <w:b/>
        </w:rPr>
      </w:pPr>
      <w:r>
        <w:rPr>
          <w:b/>
        </w:rPr>
        <w:t>Encounter through c</w:t>
      </w:r>
      <w:r w:rsidRPr="001551AA">
        <w:rPr>
          <w:b/>
        </w:rPr>
        <w:t>haritable giving</w:t>
      </w:r>
    </w:p>
    <w:p w14:paraId="381ADBA9" w14:textId="77777777" w:rsidR="001551AA" w:rsidRDefault="00672213">
      <w:r>
        <w:rPr>
          <w:rFonts w:ascii="Times New Roman" w:hAnsi="Times New Roman"/>
          <w:noProof/>
          <w:sz w:val="24"/>
          <w:szCs w:val="24"/>
          <w:lang w:eastAsia="en-GB"/>
        </w:rPr>
        <w:drawing>
          <wp:anchor distT="0" distB="0" distL="114300" distR="114300" simplePos="0" relativeHeight="251665408" behindDoc="0" locked="0" layoutInCell="1" allowOverlap="1" wp14:anchorId="67B97FDF" wp14:editId="526B7530">
            <wp:simplePos x="0" y="0"/>
            <wp:positionH relativeFrom="column">
              <wp:posOffset>4371340</wp:posOffset>
            </wp:positionH>
            <wp:positionV relativeFrom="paragraph">
              <wp:posOffset>438785</wp:posOffset>
            </wp:positionV>
            <wp:extent cx="1216978" cy="1628669"/>
            <wp:effectExtent l="0" t="0" r="2540" b="0"/>
            <wp:wrapNone/>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t="9" b="9"/>
                    <a:stretch>
                      <a:fillRect/>
                    </a:stretch>
                  </pic:blipFill>
                  <pic:spPr bwMode="auto">
                    <a:xfrm>
                      <a:off x="0" y="0"/>
                      <a:ext cx="1216978" cy="1628669"/>
                    </a:xfrm>
                    <a:prstGeom prst="rect">
                      <a:avLst/>
                    </a:prstGeom>
                    <a:noFill/>
                    <a:ln>
                      <a:noFill/>
                    </a:ln>
                  </pic:spPr>
                </pic:pic>
              </a:graphicData>
            </a:graphic>
            <wp14:sizeRelH relativeFrom="page">
              <wp14:pctWidth>0</wp14:pctWidth>
            </wp14:sizeRelH>
            <wp14:sizeRelV relativeFrom="page">
              <wp14:pctHeight>0</wp14:pctHeight>
            </wp14:sizeRelV>
          </wp:anchor>
        </w:drawing>
      </w:r>
      <w:r w:rsidR="001551AA">
        <w:t>Our encounters with the Lord teach us about the importance of showing love, justice and responding to the needs of others less fortunate than us around the world.</w:t>
      </w:r>
    </w:p>
    <w:p w14:paraId="7969A561" w14:textId="77777777" w:rsidR="001551AA" w:rsidRDefault="001551AA">
      <w:r>
        <w:rPr>
          <w:noProof/>
          <w:lang w:eastAsia="en-GB"/>
        </w:rPr>
        <w:drawing>
          <wp:inline distT="0" distB="0" distL="0" distR="0" wp14:anchorId="7F7B90D8" wp14:editId="4270A993">
            <wp:extent cx="2394850" cy="1543050"/>
            <wp:effectExtent l="0" t="0" r="5715" b="0"/>
            <wp:docPr id="7"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77" t="23765" r="2781" b="18735"/>
                    <a:stretch/>
                  </pic:blipFill>
                  <pic:spPr bwMode="auto">
                    <a:xfrm>
                      <a:off x="0" y="0"/>
                      <a:ext cx="2397663" cy="1544863"/>
                    </a:xfrm>
                    <a:prstGeom prst="rect">
                      <a:avLst/>
                    </a:prstGeom>
                    <a:noFill/>
                    <a:ln>
                      <a:noFill/>
                    </a:ln>
                    <a:extLst>
                      <a:ext uri="{53640926-AAD7-44D8-BBD7-CCE9431645EC}">
                        <a14:shadowObscured xmlns:a14="http://schemas.microsoft.com/office/drawing/2010/main"/>
                      </a:ext>
                    </a:extLst>
                  </pic:spPr>
                </pic:pic>
              </a:graphicData>
            </a:graphic>
          </wp:inline>
        </w:drawing>
      </w:r>
    </w:p>
    <w:p w14:paraId="64FA62E9" w14:textId="77777777" w:rsidR="001551AA" w:rsidRDefault="00672213">
      <w:r>
        <w:rPr>
          <w:noProof/>
          <w:lang w:eastAsia="en-GB"/>
        </w:rPr>
        <w:drawing>
          <wp:anchor distT="0" distB="0" distL="114300" distR="114300" simplePos="0" relativeHeight="251666432" behindDoc="0" locked="0" layoutInCell="1" allowOverlap="1" wp14:anchorId="77265706" wp14:editId="14E56D3B">
            <wp:simplePos x="0" y="0"/>
            <wp:positionH relativeFrom="column">
              <wp:posOffset>1694815</wp:posOffset>
            </wp:positionH>
            <wp:positionV relativeFrom="paragraph">
              <wp:posOffset>3175</wp:posOffset>
            </wp:positionV>
            <wp:extent cx="3000375" cy="1663623"/>
            <wp:effectExtent l="0" t="0" r="0" b="0"/>
            <wp:wrapNone/>
            <wp:docPr id="2"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694" r="8597" b="9448"/>
                    <a:stretch/>
                  </pic:blipFill>
                  <pic:spPr bwMode="auto">
                    <a:xfrm>
                      <a:off x="0" y="0"/>
                      <a:ext cx="3000375" cy="16636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17B67" w14:textId="77777777" w:rsidR="00672213" w:rsidRDefault="00672213"/>
    <w:p w14:paraId="57D81ACC" w14:textId="77777777" w:rsidR="00672213" w:rsidRDefault="00672213"/>
    <w:p w14:paraId="1888F208" w14:textId="77777777" w:rsidR="00672213" w:rsidRDefault="00672213"/>
    <w:p w14:paraId="58B9E24A" w14:textId="77777777" w:rsidR="00672213" w:rsidRDefault="00672213"/>
    <w:p w14:paraId="6E2B125D" w14:textId="77777777" w:rsidR="00A42178" w:rsidRDefault="00A42178" w:rsidP="00672213">
      <w:pPr>
        <w:tabs>
          <w:tab w:val="left" w:pos="5100"/>
        </w:tabs>
      </w:pPr>
    </w:p>
    <w:p w14:paraId="056C5FB1" w14:textId="77777777" w:rsidR="00672213" w:rsidRDefault="00672213" w:rsidP="00672213">
      <w:pPr>
        <w:tabs>
          <w:tab w:val="left" w:pos="5100"/>
        </w:tabs>
      </w:pPr>
    </w:p>
    <w:p w14:paraId="299FBDFA" w14:textId="77777777" w:rsidR="0064396D" w:rsidRDefault="0064396D" w:rsidP="00672213">
      <w:pPr>
        <w:tabs>
          <w:tab w:val="left" w:pos="5100"/>
        </w:tabs>
        <w:rPr>
          <w:b/>
          <w:u w:val="single"/>
        </w:rPr>
      </w:pPr>
    </w:p>
    <w:p w14:paraId="7047EDE5" w14:textId="77777777" w:rsidR="0064396D" w:rsidRDefault="0064396D" w:rsidP="00672213">
      <w:pPr>
        <w:tabs>
          <w:tab w:val="left" w:pos="5100"/>
        </w:tabs>
        <w:rPr>
          <w:b/>
          <w:u w:val="single"/>
        </w:rPr>
      </w:pPr>
    </w:p>
    <w:p w14:paraId="127E4E60" w14:textId="77777777" w:rsidR="0064396D" w:rsidRDefault="0064396D" w:rsidP="00672213">
      <w:pPr>
        <w:tabs>
          <w:tab w:val="left" w:pos="5100"/>
        </w:tabs>
        <w:rPr>
          <w:b/>
          <w:u w:val="single"/>
        </w:rPr>
      </w:pPr>
    </w:p>
    <w:p w14:paraId="129166CF" w14:textId="77777777" w:rsidR="0064396D" w:rsidRDefault="0064396D" w:rsidP="00672213">
      <w:pPr>
        <w:tabs>
          <w:tab w:val="left" w:pos="5100"/>
        </w:tabs>
        <w:rPr>
          <w:b/>
          <w:u w:val="single"/>
        </w:rPr>
      </w:pPr>
    </w:p>
    <w:p w14:paraId="6F21D3EF" w14:textId="77777777" w:rsidR="0064396D" w:rsidRDefault="0064396D" w:rsidP="00672213">
      <w:pPr>
        <w:tabs>
          <w:tab w:val="left" w:pos="5100"/>
        </w:tabs>
        <w:rPr>
          <w:b/>
          <w:u w:val="single"/>
        </w:rPr>
      </w:pPr>
    </w:p>
    <w:p w14:paraId="7FCC75A0" w14:textId="77777777" w:rsidR="0064396D" w:rsidRDefault="0064396D" w:rsidP="00672213">
      <w:pPr>
        <w:tabs>
          <w:tab w:val="left" w:pos="5100"/>
        </w:tabs>
        <w:rPr>
          <w:b/>
          <w:u w:val="single"/>
        </w:rPr>
      </w:pPr>
    </w:p>
    <w:p w14:paraId="61C97A6D" w14:textId="77777777" w:rsidR="0064396D" w:rsidRDefault="0064396D" w:rsidP="00672213">
      <w:pPr>
        <w:tabs>
          <w:tab w:val="left" w:pos="5100"/>
        </w:tabs>
        <w:rPr>
          <w:b/>
          <w:u w:val="single"/>
        </w:rPr>
      </w:pPr>
    </w:p>
    <w:p w14:paraId="096A98D1" w14:textId="77777777" w:rsidR="0064396D" w:rsidRDefault="0064396D" w:rsidP="00672213">
      <w:pPr>
        <w:tabs>
          <w:tab w:val="left" w:pos="5100"/>
        </w:tabs>
        <w:rPr>
          <w:b/>
          <w:u w:val="single"/>
        </w:rPr>
      </w:pPr>
    </w:p>
    <w:p w14:paraId="59754F02" w14:textId="77777777" w:rsidR="0064396D" w:rsidRDefault="0064396D" w:rsidP="00672213">
      <w:pPr>
        <w:tabs>
          <w:tab w:val="left" w:pos="5100"/>
        </w:tabs>
        <w:rPr>
          <w:b/>
          <w:u w:val="single"/>
        </w:rPr>
      </w:pPr>
    </w:p>
    <w:p w14:paraId="0464EBB4" w14:textId="77777777" w:rsidR="0064396D" w:rsidRDefault="0064396D" w:rsidP="00672213">
      <w:pPr>
        <w:tabs>
          <w:tab w:val="left" w:pos="5100"/>
        </w:tabs>
        <w:rPr>
          <w:b/>
          <w:u w:val="single"/>
        </w:rPr>
      </w:pPr>
    </w:p>
    <w:p w14:paraId="2EB3020D" w14:textId="77777777" w:rsidR="00672213" w:rsidRDefault="00672213" w:rsidP="00672213">
      <w:pPr>
        <w:tabs>
          <w:tab w:val="left" w:pos="5100"/>
        </w:tabs>
        <w:rPr>
          <w:b/>
          <w:u w:val="single"/>
        </w:rPr>
      </w:pPr>
      <w:r w:rsidRPr="00672213">
        <w:rPr>
          <w:b/>
          <w:u w:val="single"/>
        </w:rPr>
        <w:lastRenderedPageBreak/>
        <w:t>DISCIPLESHIP</w:t>
      </w:r>
    </w:p>
    <w:p w14:paraId="24628644" w14:textId="77777777" w:rsidR="00672213" w:rsidRDefault="00672213" w:rsidP="00672213">
      <w:pPr>
        <w:tabs>
          <w:tab w:val="left" w:pos="5100"/>
        </w:tabs>
        <w:rPr>
          <w:i/>
        </w:rPr>
      </w:pPr>
      <w:r>
        <w:rPr>
          <w:rFonts w:cs="Arial"/>
          <w:i/>
          <w:color w:val="000000" w:themeColor="text1"/>
          <w:shd w:val="clear" w:color="auto" w:fill="FFFFFF"/>
        </w:rPr>
        <w:t>“</w:t>
      </w:r>
      <w:r w:rsidRPr="00672213">
        <w:rPr>
          <w:rFonts w:cs="Arial"/>
          <w:i/>
          <w:color w:val="000000" w:themeColor="text1"/>
          <w:shd w:val="clear" w:color="auto" w:fill="FFFFFF"/>
        </w:rPr>
        <w:t>The disciple is someone who is trying each day to move from a ‘me-centred’ relationship with Christ, to one that seeks to hear and respond to what Christ may be asking of them</w:t>
      </w:r>
      <w:r>
        <w:rPr>
          <w:rFonts w:cs="Arial"/>
          <w:i/>
          <w:color w:val="000000" w:themeColor="text1"/>
          <w:shd w:val="clear" w:color="auto" w:fill="FFFFFF"/>
        </w:rPr>
        <w:t xml:space="preserve">.” </w:t>
      </w:r>
      <w:r w:rsidR="0064396D">
        <w:rPr>
          <w:i/>
        </w:rPr>
        <w:t>Pastoral letter of Rt Rev.</w:t>
      </w:r>
      <w:r w:rsidRPr="00B4419E">
        <w:rPr>
          <w:i/>
        </w:rPr>
        <w:t xml:space="preserve"> P</w:t>
      </w:r>
      <w:r>
        <w:rPr>
          <w:i/>
        </w:rPr>
        <w:t>atrick McKinney, our Bishop</w:t>
      </w:r>
      <w:r w:rsidR="0064396D">
        <w:rPr>
          <w:i/>
        </w:rPr>
        <w:t>,</w:t>
      </w:r>
      <w:r>
        <w:rPr>
          <w:i/>
        </w:rPr>
        <w:t xml:space="preserve"> March 2019</w:t>
      </w:r>
    </w:p>
    <w:p w14:paraId="72C59480" w14:textId="77777777" w:rsidR="0064396D" w:rsidRDefault="0064396D" w:rsidP="00672213">
      <w:pPr>
        <w:tabs>
          <w:tab w:val="left" w:pos="5100"/>
        </w:tabs>
      </w:pPr>
      <w:r>
        <w:t>Through our personal encounters with Christ, we hear and respond to his invitation to be his disciples through scripture and readings from the Gospel.</w:t>
      </w:r>
    </w:p>
    <w:p w14:paraId="20DEDC60" w14:textId="77777777" w:rsidR="00430370" w:rsidRDefault="00430370" w:rsidP="00672213">
      <w:pPr>
        <w:tabs>
          <w:tab w:val="left" w:pos="5100"/>
        </w:tabs>
        <w:rPr>
          <w:b/>
        </w:rPr>
      </w:pPr>
    </w:p>
    <w:p w14:paraId="20B91BAE" w14:textId="77777777" w:rsidR="0064396D" w:rsidRDefault="0064396D" w:rsidP="00672213">
      <w:pPr>
        <w:tabs>
          <w:tab w:val="left" w:pos="5100"/>
        </w:tabs>
        <w:rPr>
          <w:b/>
        </w:rPr>
      </w:pPr>
      <w:r w:rsidRPr="0064396D">
        <w:rPr>
          <w:b/>
        </w:rPr>
        <w:t>ACTS OF WORSHIP</w:t>
      </w:r>
    </w:p>
    <w:p w14:paraId="78679CA7" w14:textId="77777777" w:rsidR="0064396D" w:rsidRDefault="0064396D" w:rsidP="00672213">
      <w:pPr>
        <w:tabs>
          <w:tab w:val="left" w:pos="5100"/>
        </w:tabs>
      </w:pPr>
      <w:r w:rsidRPr="0064396D">
        <w:t xml:space="preserve">To </w:t>
      </w:r>
      <w:r w:rsidR="00DE0808">
        <w:t xml:space="preserve">fully </w:t>
      </w:r>
      <w:r>
        <w:t xml:space="preserve">understand God’s mission for us all on Earth, we hear his word through scripture </w:t>
      </w:r>
      <w:r w:rsidR="00DE0808">
        <w:t>each week by taking part in a range of Acts of Worship.</w:t>
      </w:r>
    </w:p>
    <w:p w14:paraId="39F1A695" w14:textId="77777777" w:rsidR="00430370" w:rsidRDefault="00430370" w:rsidP="00672213">
      <w:pPr>
        <w:tabs>
          <w:tab w:val="left" w:pos="5100"/>
        </w:tabs>
        <w:rPr>
          <w:b/>
        </w:rPr>
      </w:pPr>
    </w:p>
    <w:p w14:paraId="06907BF9" w14:textId="77777777" w:rsidR="00DE0808" w:rsidRDefault="00DE0808" w:rsidP="00672213">
      <w:pPr>
        <w:tabs>
          <w:tab w:val="left" w:pos="5100"/>
        </w:tabs>
        <w:rPr>
          <w:b/>
        </w:rPr>
      </w:pPr>
      <w:r w:rsidRPr="00DE0808">
        <w:rPr>
          <w:b/>
        </w:rPr>
        <w:t>Mass</w:t>
      </w:r>
    </w:p>
    <w:p w14:paraId="6FF0AAC3" w14:textId="77777777" w:rsidR="00DE0808" w:rsidRPr="00DE0808" w:rsidRDefault="00DE0808" w:rsidP="00672213">
      <w:pPr>
        <w:tabs>
          <w:tab w:val="left" w:pos="5100"/>
        </w:tabs>
      </w:pPr>
      <w:r w:rsidRPr="00DE0808">
        <w:t xml:space="preserve">Fr Mark, our parish priest, </w:t>
      </w:r>
      <w:r>
        <w:t>leads us in mass each term to celebrate with our family, friends and parishioners. These masses are planned, prepared and delivered by the children and staff of St John Fisher linked to a specific theme to encourage us to reflect on our mission as disciples of God.</w:t>
      </w:r>
    </w:p>
    <w:p w14:paraId="7ED3FA97" w14:textId="77777777" w:rsidR="00DE0808" w:rsidRDefault="00DE0808" w:rsidP="00672213">
      <w:pPr>
        <w:tabs>
          <w:tab w:val="left" w:pos="5100"/>
        </w:tabs>
        <w:rPr>
          <w:b/>
          <w:color w:val="000000" w:themeColor="text1"/>
        </w:rPr>
      </w:pPr>
      <w:r>
        <w:rPr>
          <w:noProof/>
          <w:lang w:eastAsia="en-GB"/>
        </w:rPr>
        <w:drawing>
          <wp:anchor distT="0" distB="0" distL="114300" distR="114300" simplePos="0" relativeHeight="251668480" behindDoc="0" locked="0" layoutInCell="1" allowOverlap="1" wp14:anchorId="409C2136" wp14:editId="40B2F7F9">
            <wp:simplePos x="0" y="0"/>
            <wp:positionH relativeFrom="column">
              <wp:posOffset>20320</wp:posOffset>
            </wp:positionH>
            <wp:positionV relativeFrom="paragraph">
              <wp:posOffset>13970</wp:posOffset>
            </wp:positionV>
            <wp:extent cx="2508813" cy="2151380"/>
            <wp:effectExtent l="0" t="0" r="6350" b="1270"/>
            <wp:wrapNone/>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672" b="24261"/>
                    <a:stretch/>
                  </pic:blipFill>
                  <pic:spPr bwMode="auto">
                    <a:xfrm>
                      <a:off x="0" y="0"/>
                      <a:ext cx="2508813" cy="215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16785" w14:textId="77777777" w:rsidR="00DE0808" w:rsidRPr="00DE0808" w:rsidRDefault="00DE0808" w:rsidP="00DE0808">
      <w:r>
        <w:rPr>
          <w:noProof/>
          <w:lang w:eastAsia="en-GB"/>
        </w:rPr>
        <w:drawing>
          <wp:anchor distT="0" distB="0" distL="114300" distR="114300" simplePos="0" relativeHeight="251667456" behindDoc="0" locked="0" layoutInCell="1" allowOverlap="1" wp14:anchorId="2CDFDFC1" wp14:editId="2397AFDA">
            <wp:simplePos x="0" y="0"/>
            <wp:positionH relativeFrom="page">
              <wp:posOffset>3829685</wp:posOffset>
            </wp:positionH>
            <wp:positionV relativeFrom="paragraph">
              <wp:posOffset>98457</wp:posOffset>
            </wp:positionV>
            <wp:extent cx="3028369" cy="1781175"/>
            <wp:effectExtent l="0" t="0" r="635" b="0"/>
            <wp:wrapNone/>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251"/>
                    <a:stretch/>
                  </pic:blipFill>
                  <pic:spPr bwMode="auto">
                    <a:xfrm>
                      <a:off x="0" y="0"/>
                      <a:ext cx="3028369"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D2C1C" w14:textId="77777777" w:rsidR="00DE0808" w:rsidRDefault="00DE0808" w:rsidP="00DE0808">
      <w:pPr>
        <w:tabs>
          <w:tab w:val="left" w:pos="5865"/>
        </w:tabs>
      </w:pPr>
      <w:r>
        <w:rPr>
          <w:noProof/>
          <w:lang w:eastAsia="en-GB"/>
        </w:rPr>
        <w:drawing>
          <wp:anchor distT="0" distB="0" distL="114300" distR="114300" simplePos="0" relativeHeight="251669504" behindDoc="0" locked="0" layoutInCell="1" allowOverlap="1" wp14:anchorId="0D4215A4" wp14:editId="3B44E715">
            <wp:simplePos x="0" y="0"/>
            <wp:positionH relativeFrom="margin">
              <wp:align>left</wp:align>
            </wp:positionH>
            <wp:positionV relativeFrom="paragraph">
              <wp:posOffset>1837690</wp:posOffset>
            </wp:positionV>
            <wp:extent cx="3625850" cy="1844763"/>
            <wp:effectExtent l="0" t="0" r="0" b="3175"/>
            <wp:wrapNone/>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683"/>
                    <a:stretch/>
                  </pic:blipFill>
                  <pic:spPr bwMode="auto">
                    <a:xfrm>
                      <a:off x="0" y="0"/>
                      <a:ext cx="3625850" cy="1844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Whole</w:t>
      </w:r>
    </w:p>
    <w:p w14:paraId="3502235C" w14:textId="77777777" w:rsidR="00DE0808" w:rsidRPr="00DE0808" w:rsidRDefault="00DE0808" w:rsidP="00DE0808"/>
    <w:p w14:paraId="2E135D8F" w14:textId="77777777" w:rsidR="00DE0808" w:rsidRPr="00DE0808" w:rsidRDefault="00DE0808" w:rsidP="00DE0808"/>
    <w:p w14:paraId="37F90852" w14:textId="77777777" w:rsidR="00DE0808" w:rsidRPr="00DE0808" w:rsidRDefault="00DE0808" w:rsidP="00DE0808"/>
    <w:p w14:paraId="67C115AB" w14:textId="77777777" w:rsidR="00DE0808" w:rsidRPr="00DE0808" w:rsidRDefault="00DE0808" w:rsidP="00DE0808"/>
    <w:p w14:paraId="75691FD4" w14:textId="77777777" w:rsidR="00DE0808" w:rsidRPr="00DE0808" w:rsidRDefault="00DE0808" w:rsidP="00DE0808"/>
    <w:p w14:paraId="5CF6F8A2" w14:textId="77777777" w:rsidR="00DE0808" w:rsidRPr="00DE0808" w:rsidRDefault="00DE0808" w:rsidP="00DE0808"/>
    <w:p w14:paraId="09AD38FE" w14:textId="77777777" w:rsidR="00DE0808" w:rsidRPr="00DE0808" w:rsidRDefault="00DE0808" w:rsidP="00DE0808"/>
    <w:p w14:paraId="55702F74" w14:textId="77777777" w:rsidR="00DE0808" w:rsidRPr="00DE0808" w:rsidRDefault="00DE0808" w:rsidP="00DE0808"/>
    <w:p w14:paraId="4BD96469" w14:textId="77777777" w:rsidR="00DE0808" w:rsidRPr="00DE0808" w:rsidRDefault="00DE0808" w:rsidP="00DE0808"/>
    <w:p w14:paraId="6DEDDFDE" w14:textId="77777777" w:rsidR="00DE0808" w:rsidRPr="00DE0808" w:rsidRDefault="00DE0808" w:rsidP="00DE0808"/>
    <w:p w14:paraId="59B22BAD" w14:textId="77777777" w:rsidR="00DE0808" w:rsidRPr="00DE0808" w:rsidRDefault="00DE0808" w:rsidP="00DE0808"/>
    <w:p w14:paraId="23427892" w14:textId="77777777" w:rsidR="00DE0808" w:rsidRPr="00DE0808" w:rsidRDefault="00DE0808" w:rsidP="00DE0808"/>
    <w:p w14:paraId="48184205" w14:textId="77777777" w:rsidR="00DE0808" w:rsidRDefault="00DE0808" w:rsidP="00DE0808"/>
    <w:p w14:paraId="65A99082" w14:textId="77777777" w:rsidR="00430370" w:rsidRDefault="00430370" w:rsidP="00DE0808">
      <w:pPr>
        <w:rPr>
          <w:b/>
        </w:rPr>
      </w:pPr>
    </w:p>
    <w:p w14:paraId="3519AB23" w14:textId="77777777" w:rsidR="00430370" w:rsidRDefault="00430370" w:rsidP="00DE0808">
      <w:pPr>
        <w:rPr>
          <w:b/>
        </w:rPr>
      </w:pPr>
    </w:p>
    <w:p w14:paraId="34C72460" w14:textId="77777777" w:rsidR="00DE0808" w:rsidRDefault="00DE0808" w:rsidP="00DE0808">
      <w:pPr>
        <w:rPr>
          <w:b/>
        </w:rPr>
      </w:pPr>
      <w:r w:rsidRPr="00DA3B01">
        <w:rPr>
          <w:b/>
        </w:rPr>
        <w:lastRenderedPageBreak/>
        <w:t>Whole School Gather and Pray</w:t>
      </w:r>
    </w:p>
    <w:p w14:paraId="56CB355D" w14:textId="77777777" w:rsidR="00DA3B01" w:rsidRDefault="00DA3B01" w:rsidP="00DE0808">
      <w:r>
        <w:t>Every Monday, Mr Ackers or Mrs Brett lead us in a whole school Gather and Pray. During this Act of Worship, we hear the scripture from Sunday’s mass and reflect on how we can live this out in our own lives throughout the week as a disciple of Christ.</w:t>
      </w:r>
    </w:p>
    <w:p w14:paraId="4CCB1D5B" w14:textId="77777777" w:rsidR="00430370" w:rsidRDefault="00430370" w:rsidP="00DE0808">
      <w:r>
        <w:rPr>
          <w:noProof/>
          <w:lang w:eastAsia="en-GB"/>
        </w:rPr>
        <w:drawing>
          <wp:inline distT="0" distB="0" distL="0" distR="0" wp14:anchorId="5D61D470" wp14:editId="0D1FB54A">
            <wp:extent cx="2981539" cy="3990975"/>
            <wp:effectExtent l="0" t="0" r="9525"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3042" cy="3992987"/>
                    </a:xfrm>
                    <a:prstGeom prst="rect">
                      <a:avLst/>
                    </a:prstGeom>
                    <a:noFill/>
                    <a:ln>
                      <a:noFill/>
                    </a:ln>
                  </pic:spPr>
                </pic:pic>
              </a:graphicData>
            </a:graphic>
          </wp:inline>
        </w:drawing>
      </w:r>
    </w:p>
    <w:p w14:paraId="27320D78" w14:textId="77777777" w:rsidR="00DA3B01" w:rsidRDefault="00DA3B01" w:rsidP="00DE0808"/>
    <w:p w14:paraId="463B6D2A" w14:textId="77777777" w:rsidR="00D00751" w:rsidRDefault="00D00751" w:rsidP="00DE0808">
      <w:pPr>
        <w:rPr>
          <w:b/>
        </w:rPr>
      </w:pPr>
      <w:r>
        <w:rPr>
          <w:b/>
        </w:rPr>
        <w:t>Class Liturgies</w:t>
      </w:r>
    </w:p>
    <w:p w14:paraId="70D7C36A" w14:textId="77777777" w:rsidR="00430370" w:rsidRDefault="00D00751" w:rsidP="00DE0808">
      <w:r>
        <w:t>At the end of each RE topic, children plan, prepare and deliver a</w:t>
      </w:r>
      <w:r w:rsidR="00430370">
        <w:t xml:space="preserve"> special liturgy which concludes</w:t>
      </w:r>
      <w:r>
        <w:t xml:space="preserve"> their learning and encourages children</w:t>
      </w:r>
      <w:r w:rsidR="00430370">
        <w:t xml:space="preserve"> to reflect on the importance of sharing scripture with others. </w:t>
      </w:r>
    </w:p>
    <w:p w14:paraId="2070AD93" w14:textId="77777777" w:rsidR="00430370" w:rsidRDefault="0055591F" w:rsidP="00DE0808">
      <w:pPr>
        <w:rPr>
          <w:b/>
        </w:rPr>
      </w:pPr>
      <w:r>
        <w:rPr>
          <w:noProof/>
          <w:lang w:eastAsia="en-GB"/>
        </w:rPr>
        <w:drawing>
          <wp:anchor distT="0" distB="0" distL="114300" distR="114300" simplePos="0" relativeHeight="251671552" behindDoc="0" locked="0" layoutInCell="1" allowOverlap="1" wp14:anchorId="147AA13E" wp14:editId="3F887455">
            <wp:simplePos x="0" y="0"/>
            <wp:positionH relativeFrom="margin">
              <wp:posOffset>3980815</wp:posOffset>
            </wp:positionH>
            <wp:positionV relativeFrom="paragraph">
              <wp:posOffset>227965</wp:posOffset>
            </wp:positionV>
            <wp:extent cx="2429853" cy="1571625"/>
            <wp:effectExtent l="0" t="0" r="8890" b="0"/>
            <wp:wrapNone/>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9853"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70E3AC2E" wp14:editId="69514F9A">
            <wp:simplePos x="0" y="0"/>
            <wp:positionH relativeFrom="margin">
              <wp:posOffset>2333624</wp:posOffset>
            </wp:positionH>
            <wp:positionV relativeFrom="paragraph">
              <wp:posOffset>9525</wp:posOffset>
            </wp:positionV>
            <wp:extent cx="1537023" cy="2057400"/>
            <wp:effectExtent l="0" t="0" r="6350" b="0"/>
            <wp:wrapNone/>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8452" cy="2059313"/>
                    </a:xfrm>
                    <a:prstGeom prst="rect">
                      <a:avLst/>
                    </a:prstGeom>
                    <a:noFill/>
                    <a:ln>
                      <a:noFill/>
                    </a:ln>
                  </pic:spPr>
                </pic:pic>
              </a:graphicData>
            </a:graphic>
            <wp14:sizeRelH relativeFrom="page">
              <wp14:pctWidth>0</wp14:pctWidth>
            </wp14:sizeRelH>
            <wp14:sizeRelV relativeFrom="page">
              <wp14:pctHeight>0</wp14:pctHeight>
            </wp14:sizeRelV>
          </wp:anchor>
        </w:drawing>
      </w:r>
      <w:r w:rsidR="00430370">
        <w:rPr>
          <w:noProof/>
          <w:lang w:eastAsia="en-GB"/>
        </w:rPr>
        <w:drawing>
          <wp:inline distT="0" distB="0" distL="0" distR="0" wp14:anchorId="6F67C08D" wp14:editId="7A52D9DB">
            <wp:extent cx="2129155" cy="2017015"/>
            <wp:effectExtent l="0" t="0" r="4445" b="254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9228"/>
                    <a:stretch/>
                  </pic:blipFill>
                  <pic:spPr bwMode="auto">
                    <a:xfrm>
                      <a:off x="0" y="0"/>
                      <a:ext cx="2132281" cy="2019976"/>
                    </a:xfrm>
                    <a:prstGeom prst="rect">
                      <a:avLst/>
                    </a:prstGeom>
                    <a:noFill/>
                    <a:ln>
                      <a:noFill/>
                    </a:ln>
                    <a:extLst>
                      <a:ext uri="{53640926-AAD7-44D8-BBD7-CCE9431645EC}">
                        <a14:shadowObscured xmlns:a14="http://schemas.microsoft.com/office/drawing/2010/main"/>
                      </a:ext>
                    </a:extLst>
                  </pic:spPr>
                </pic:pic>
              </a:graphicData>
            </a:graphic>
          </wp:inline>
        </w:drawing>
      </w:r>
      <w:r w:rsidR="00430370" w:rsidRPr="00430370">
        <w:rPr>
          <w:noProof/>
          <w:lang w:eastAsia="en-GB"/>
        </w:rPr>
        <w:t xml:space="preserve"> </w:t>
      </w:r>
    </w:p>
    <w:p w14:paraId="1DBFA1D1" w14:textId="77777777" w:rsidR="00430370" w:rsidRDefault="00430370" w:rsidP="00DE0808">
      <w:pPr>
        <w:rPr>
          <w:b/>
        </w:rPr>
      </w:pPr>
    </w:p>
    <w:p w14:paraId="5BAF985B" w14:textId="77777777" w:rsidR="00430370" w:rsidRDefault="00430370" w:rsidP="00DE0808">
      <w:pPr>
        <w:rPr>
          <w:b/>
        </w:rPr>
      </w:pPr>
    </w:p>
    <w:p w14:paraId="7A74B532" w14:textId="77777777" w:rsidR="00DA3B01" w:rsidRDefault="00DA3B01" w:rsidP="00DE0808">
      <w:pPr>
        <w:rPr>
          <w:b/>
        </w:rPr>
      </w:pPr>
      <w:r w:rsidRPr="00DA3B01">
        <w:rPr>
          <w:b/>
        </w:rPr>
        <w:lastRenderedPageBreak/>
        <w:t>Key Stage Gather and Pray</w:t>
      </w:r>
    </w:p>
    <w:p w14:paraId="6A582CB5" w14:textId="77777777" w:rsidR="00DA3B01" w:rsidRDefault="00DA3B01" w:rsidP="00DE0808">
      <w:r>
        <w:t>Every Wednesday</w:t>
      </w:r>
      <w:r w:rsidR="00D00751">
        <w:t xml:space="preserve"> and </w:t>
      </w:r>
      <w:r>
        <w:t>Thursday</w:t>
      </w:r>
      <w:r w:rsidR="00D00751">
        <w:t>, KS1 and</w:t>
      </w:r>
      <w:r>
        <w:t xml:space="preserve"> KS2 gather together to hear and respond to scripture readin</w:t>
      </w:r>
      <w:r w:rsidR="00D00751">
        <w:t xml:space="preserve">gs from the Bible. As part of our celebrations for </w:t>
      </w:r>
      <w:r w:rsidR="00D00751" w:rsidRPr="00D00751">
        <w:rPr>
          <w:i/>
        </w:rPr>
        <w:t>‘The God Who Speaks - T</w:t>
      </w:r>
      <w:r w:rsidRPr="00D00751">
        <w:rPr>
          <w:i/>
        </w:rPr>
        <w:t>he Year of the Word</w:t>
      </w:r>
      <w:r w:rsidR="00D00751" w:rsidRPr="00D00751">
        <w:rPr>
          <w:i/>
        </w:rPr>
        <w:t>’</w:t>
      </w:r>
      <w:r w:rsidR="00D00751">
        <w:t>,</w:t>
      </w:r>
      <w:r>
        <w:t xml:space="preserve"> </w:t>
      </w:r>
      <w:r w:rsidR="00D00751">
        <w:t>each class has</w:t>
      </w:r>
      <w:r>
        <w:t xml:space="preserve"> been focusing on scripture readings from </w:t>
      </w:r>
      <w:r w:rsidRPr="00DA3B01">
        <w:rPr>
          <w:i/>
        </w:rPr>
        <w:t>Matthew</w:t>
      </w:r>
      <w:r w:rsidR="00D00751">
        <w:rPr>
          <w:i/>
        </w:rPr>
        <w:t>’s Gospel</w:t>
      </w:r>
      <w:r>
        <w:t xml:space="preserve"> across both Key Stages. These liturgies are planned, prepared and delivered by the children from each class. After each liturgy, the children get the op</w:t>
      </w:r>
      <w:r w:rsidR="00D00751">
        <w:t>portunity to reflect on the words and responses they heard by completing a personal impact and evaluation.</w:t>
      </w:r>
    </w:p>
    <w:p w14:paraId="53B80B2C" w14:textId="77777777" w:rsidR="00D00751" w:rsidRDefault="00D00751" w:rsidP="00DE0808"/>
    <w:p w14:paraId="569174A5" w14:textId="77777777" w:rsidR="00D00751" w:rsidRDefault="00D00751" w:rsidP="00DE0808">
      <w:pPr>
        <w:rPr>
          <w:b/>
        </w:rPr>
      </w:pPr>
      <w:r w:rsidRPr="00D00751">
        <w:rPr>
          <w:b/>
        </w:rPr>
        <w:t>Whole School Gather and Sing</w:t>
      </w:r>
    </w:p>
    <w:p w14:paraId="2534B9BB" w14:textId="77777777" w:rsidR="00D00751" w:rsidRDefault="00D00751" w:rsidP="00DE0808">
      <w:r>
        <w:t>Every two weeks, we gather together as a whole school to Gather and Sing. Each playlist links to the current theme in the Liturgical calendar and encourages children to spread the God’s message through song.</w:t>
      </w:r>
    </w:p>
    <w:p w14:paraId="72C601F6" w14:textId="77777777" w:rsidR="00D00751" w:rsidRDefault="00D00751" w:rsidP="00DE0808"/>
    <w:p w14:paraId="31464210" w14:textId="77777777" w:rsidR="00D00751" w:rsidRDefault="00D00751" w:rsidP="00DE0808"/>
    <w:p w14:paraId="6F6137DA" w14:textId="77777777" w:rsidR="0055591F" w:rsidRDefault="0055591F" w:rsidP="00DE0808"/>
    <w:p w14:paraId="7FA89071" w14:textId="77777777" w:rsidR="0055591F" w:rsidRDefault="0055591F" w:rsidP="00DE0808"/>
    <w:p w14:paraId="00BA2EC6" w14:textId="77777777" w:rsidR="0055591F" w:rsidRDefault="0055591F" w:rsidP="00DE0808"/>
    <w:p w14:paraId="01A10ED1" w14:textId="77777777" w:rsidR="0055591F" w:rsidRDefault="0055591F" w:rsidP="00DE0808"/>
    <w:p w14:paraId="1AC213D6" w14:textId="77777777" w:rsidR="0055591F" w:rsidRDefault="0055591F" w:rsidP="00DE0808"/>
    <w:p w14:paraId="227FC8A7" w14:textId="77777777" w:rsidR="0055591F" w:rsidRDefault="0055591F" w:rsidP="00DE0808"/>
    <w:p w14:paraId="1B4179F0" w14:textId="77777777" w:rsidR="0055591F" w:rsidRDefault="0055591F" w:rsidP="00DE0808"/>
    <w:p w14:paraId="39EF9E0E" w14:textId="77777777" w:rsidR="0055591F" w:rsidRDefault="0055591F" w:rsidP="00DE0808"/>
    <w:p w14:paraId="388F4136" w14:textId="77777777" w:rsidR="0055591F" w:rsidRDefault="0055591F" w:rsidP="00DE0808"/>
    <w:p w14:paraId="6AC586BC" w14:textId="77777777" w:rsidR="0055591F" w:rsidRDefault="0055591F" w:rsidP="00DE0808"/>
    <w:p w14:paraId="36CEDD7F" w14:textId="77777777" w:rsidR="0055591F" w:rsidRDefault="0055591F" w:rsidP="00DE0808"/>
    <w:p w14:paraId="39142D13" w14:textId="77777777" w:rsidR="0055591F" w:rsidRDefault="0055591F" w:rsidP="00DE0808"/>
    <w:p w14:paraId="561206DF" w14:textId="77777777" w:rsidR="0055591F" w:rsidRDefault="0055591F" w:rsidP="00DE0808"/>
    <w:p w14:paraId="0C9E721B" w14:textId="77777777" w:rsidR="0055591F" w:rsidRDefault="0055591F" w:rsidP="00DE0808"/>
    <w:p w14:paraId="358C2829" w14:textId="77777777" w:rsidR="0055591F" w:rsidRDefault="0055591F" w:rsidP="00DE0808"/>
    <w:p w14:paraId="5CED8921" w14:textId="77777777" w:rsidR="0055591F" w:rsidRDefault="0055591F" w:rsidP="00DE0808"/>
    <w:p w14:paraId="1FB2A7D5" w14:textId="77777777" w:rsidR="0055591F" w:rsidRDefault="0055591F" w:rsidP="00DE0808"/>
    <w:p w14:paraId="23DD5EFD" w14:textId="77777777" w:rsidR="0055591F" w:rsidRDefault="0055591F" w:rsidP="00DE0808"/>
    <w:p w14:paraId="7E91C3C2" w14:textId="77777777" w:rsidR="0055591F" w:rsidRDefault="0055591F" w:rsidP="00DE0808"/>
    <w:p w14:paraId="390FDDFE" w14:textId="77777777" w:rsidR="0055591F" w:rsidRDefault="0055591F" w:rsidP="00DE0808">
      <w:pPr>
        <w:rPr>
          <w:b/>
          <w:u w:val="single"/>
        </w:rPr>
      </w:pPr>
      <w:r w:rsidRPr="0055591F">
        <w:rPr>
          <w:b/>
          <w:u w:val="single"/>
        </w:rPr>
        <w:lastRenderedPageBreak/>
        <w:t>MISSIONARY DISCIPLESHIP</w:t>
      </w:r>
    </w:p>
    <w:p w14:paraId="30C41E22" w14:textId="77777777" w:rsidR="0055591F" w:rsidRDefault="0055591F" w:rsidP="00DE0808">
      <w:r>
        <w:t>At St John Fisher, we are proud of the hard work we undertake to support different charities both locally and globally.</w:t>
      </w:r>
      <w:r w:rsidR="00A80D47">
        <w:t xml:space="preserve"> Pupils, staff and parents understand the importance of showing love and support to those in need.</w:t>
      </w:r>
    </w:p>
    <w:p w14:paraId="6EC4D56A" w14:textId="77777777" w:rsidR="0055591F" w:rsidRDefault="0055591F" w:rsidP="00DE0808">
      <w:r>
        <w:t xml:space="preserve">The Chaplaincy Team meet regularly to discuss and plan a variety of fundraising events to support a variety of charities. </w:t>
      </w:r>
      <w:r w:rsidR="00A80D47">
        <w:t xml:space="preserve">Here are some of the activities we have undertaken which help us to encounter Christ through charitable work as missionary disciples. </w:t>
      </w:r>
    </w:p>
    <w:p w14:paraId="103C4643" w14:textId="77777777" w:rsidR="00882B87" w:rsidRDefault="00882B87" w:rsidP="00DE0808">
      <w:pPr>
        <w:rPr>
          <w:b/>
        </w:rPr>
      </w:pPr>
    </w:p>
    <w:p w14:paraId="73602A77" w14:textId="77777777" w:rsidR="00A80D47" w:rsidRPr="00A80D47" w:rsidRDefault="00882B87" w:rsidP="00DE0808">
      <w:pPr>
        <w:rPr>
          <w:b/>
        </w:rPr>
      </w:pPr>
      <w:r>
        <w:rPr>
          <w:b/>
        </w:rPr>
        <w:t>Rainbows Hospice</w:t>
      </w:r>
    </w:p>
    <w:p w14:paraId="4B4A04ED" w14:textId="77777777" w:rsidR="00A80D47" w:rsidRDefault="00A80D47" w:rsidP="00DE0808">
      <w:r>
        <w:rPr>
          <w:noProof/>
          <w:lang w:eastAsia="en-GB"/>
        </w:rPr>
        <w:drawing>
          <wp:anchor distT="0" distB="0" distL="114300" distR="114300" simplePos="0" relativeHeight="251672576" behindDoc="0" locked="0" layoutInCell="1" allowOverlap="1" wp14:anchorId="577C917B" wp14:editId="60E5FD50">
            <wp:simplePos x="0" y="0"/>
            <wp:positionH relativeFrom="margin">
              <wp:align>left</wp:align>
            </wp:positionH>
            <wp:positionV relativeFrom="paragraph">
              <wp:posOffset>6985</wp:posOffset>
            </wp:positionV>
            <wp:extent cx="3717290" cy="1666875"/>
            <wp:effectExtent l="0" t="0" r="0" b="9525"/>
            <wp:wrapSquare wrapText="bothSides"/>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729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7233D9E6" wp14:editId="4A3B45B7">
            <wp:simplePos x="0" y="0"/>
            <wp:positionH relativeFrom="margin">
              <wp:posOffset>3874135</wp:posOffset>
            </wp:positionH>
            <wp:positionV relativeFrom="paragraph">
              <wp:posOffset>6985</wp:posOffset>
            </wp:positionV>
            <wp:extent cx="2302086" cy="1726565"/>
            <wp:effectExtent l="0" t="0" r="3175" b="6985"/>
            <wp:wrapNone/>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2086" cy="1726565"/>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14:paraId="71ABCEF0" w14:textId="77777777" w:rsidR="00A80D47" w:rsidRDefault="00A80D47" w:rsidP="00A80D47">
      <w:r>
        <w:rPr>
          <w:noProof/>
          <w:lang w:eastAsia="en-GB"/>
        </w:rPr>
        <w:drawing>
          <wp:anchor distT="0" distB="0" distL="114300" distR="114300" simplePos="0" relativeHeight="251675648" behindDoc="0" locked="0" layoutInCell="1" allowOverlap="1" wp14:anchorId="5EEE4C61" wp14:editId="76F50957">
            <wp:simplePos x="0" y="0"/>
            <wp:positionH relativeFrom="margin">
              <wp:align>left</wp:align>
            </wp:positionH>
            <wp:positionV relativeFrom="paragraph">
              <wp:posOffset>2475865</wp:posOffset>
            </wp:positionV>
            <wp:extent cx="2107565" cy="2105264"/>
            <wp:effectExtent l="0" t="0" r="6985" b="9525"/>
            <wp:wrapNone/>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5379"/>
                    <a:stretch/>
                  </pic:blipFill>
                  <pic:spPr bwMode="auto">
                    <a:xfrm>
                      <a:off x="0" y="0"/>
                      <a:ext cx="2107565" cy="2105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31744239" wp14:editId="541D42AC">
            <wp:simplePos x="0" y="0"/>
            <wp:positionH relativeFrom="column">
              <wp:posOffset>2533650</wp:posOffset>
            </wp:positionH>
            <wp:positionV relativeFrom="paragraph">
              <wp:posOffset>635</wp:posOffset>
            </wp:positionV>
            <wp:extent cx="3086100" cy="2251038"/>
            <wp:effectExtent l="0" t="0" r="0" b="0"/>
            <wp:wrapNone/>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633" t="18115" r="7268" b="22722"/>
                    <a:stretch/>
                  </pic:blipFill>
                  <pic:spPr bwMode="auto">
                    <a:xfrm>
                      <a:off x="0" y="0"/>
                      <a:ext cx="3092862" cy="225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0D47">
        <w:rPr>
          <w:noProof/>
          <w:lang w:eastAsia="en-GB"/>
        </w:rPr>
        <w:t xml:space="preserve"> </w:t>
      </w:r>
      <w:r>
        <w:rPr>
          <w:noProof/>
          <w:lang w:eastAsia="en-GB"/>
        </w:rPr>
        <w:drawing>
          <wp:inline distT="0" distB="0" distL="0" distR="0" wp14:anchorId="0193A2A5" wp14:editId="17D34579">
            <wp:extent cx="1686453" cy="2257425"/>
            <wp:effectExtent l="0" t="0" r="9525"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0733" cy="2263155"/>
                    </a:xfrm>
                    <a:prstGeom prst="rect">
                      <a:avLst/>
                    </a:prstGeom>
                    <a:noFill/>
                    <a:ln>
                      <a:noFill/>
                    </a:ln>
                  </pic:spPr>
                </pic:pic>
              </a:graphicData>
            </a:graphic>
          </wp:inline>
        </w:drawing>
      </w:r>
      <w:r w:rsidRPr="00A80D47">
        <w:rPr>
          <w:noProof/>
          <w:lang w:eastAsia="en-GB"/>
        </w:rPr>
        <w:t xml:space="preserve"> </w:t>
      </w:r>
    </w:p>
    <w:p w14:paraId="672EBB08" w14:textId="77777777" w:rsidR="00A80D47" w:rsidRPr="00A80D47" w:rsidRDefault="00A80D47" w:rsidP="00A80D47"/>
    <w:p w14:paraId="06CA06D7" w14:textId="77777777" w:rsidR="00A80D47" w:rsidRPr="00A80D47" w:rsidRDefault="00A80D47" w:rsidP="00A80D47"/>
    <w:p w14:paraId="0F750CEC" w14:textId="77777777" w:rsidR="00A80D47" w:rsidRPr="00A80D47" w:rsidRDefault="00A80D47" w:rsidP="00A80D47"/>
    <w:p w14:paraId="187D70A9" w14:textId="77777777" w:rsidR="00A80D47" w:rsidRPr="00A80D47" w:rsidRDefault="00A80D47" w:rsidP="00A80D47"/>
    <w:p w14:paraId="1F57BC58" w14:textId="77777777" w:rsidR="00A80D47" w:rsidRPr="00A80D47" w:rsidRDefault="00A80D47" w:rsidP="00A80D47"/>
    <w:p w14:paraId="03E1313F" w14:textId="77777777" w:rsidR="00A80D47" w:rsidRPr="00A80D47" w:rsidRDefault="00A80D47" w:rsidP="00A80D47"/>
    <w:p w14:paraId="712AF6FB" w14:textId="77777777" w:rsidR="00A80D47" w:rsidRDefault="00A80D47" w:rsidP="00A80D47"/>
    <w:p w14:paraId="1851E4C3" w14:textId="77777777" w:rsidR="0055591F" w:rsidRDefault="00A80D47" w:rsidP="00A80D47">
      <w:pPr>
        <w:tabs>
          <w:tab w:val="left" w:pos="4005"/>
        </w:tabs>
      </w:pPr>
      <w:r>
        <w:tab/>
      </w:r>
    </w:p>
    <w:p w14:paraId="18C1BDC5" w14:textId="77777777" w:rsidR="00A80D47" w:rsidRDefault="00A80D47" w:rsidP="00A80D47">
      <w:pPr>
        <w:tabs>
          <w:tab w:val="left" w:pos="4005"/>
        </w:tabs>
      </w:pPr>
    </w:p>
    <w:p w14:paraId="5B99F97E" w14:textId="77777777" w:rsidR="00A80D47" w:rsidRDefault="00A80D47" w:rsidP="00A80D47">
      <w:pPr>
        <w:tabs>
          <w:tab w:val="left" w:pos="4005"/>
        </w:tabs>
        <w:rPr>
          <w:b/>
        </w:rPr>
      </w:pPr>
      <w:r w:rsidRPr="00A80D47">
        <w:rPr>
          <w:b/>
        </w:rPr>
        <w:t>Project Arusha</w:t>
      </w:r>
    </w:p>
    <w:p w14:paraId="3D054930" w14:textId="77777777" w:rsidR="007409A6" w:rsidRDefault="007409A6" w:rsidP="007409A6">
      <w:pPr>
        <w:tabs>
          <w:tab w:val="left" w:pos="4005"/>
          <w:tab w:val="left" w:pos="7905"/>
          <w:tab w:val="left" w:pos="7980"/>
        </w:tabs>
        <w:rPr>
          <w:b/>
        </w:rPr>
      </w:pPr>
      <w:r>
        <w:rPr>
          <w:noProof/>
          <w:lang w:eastAsia="en-GB"/>
        </w:rPr>
        <w:drawing>
          <wp:anchor distT="0" distB="0" distL="114300" distR="114300" simplePos="0" relativeHeight="251677696" behindDoc="0" locked="0" layoutInCell="1" allowOverlap="1" wp14:anchorId="1F1CE8E9" wp14:editId="331FE93B">
            <wp:simplePos x="0" y="0"/>
            <wp:positionH relativeFrom="margin">
              <wp:posOffset>3064510</wp:posOffset>
            </wp:positionH>
            <wp:positionV relativeFrom="paragraph">
              <wp:posOffset>57150</wp:posOffset>
            </wp:positionV>
            <wp:extent cx="1598930" cy="1932411"/>
            <wp:effectExtent l="0" t="0" r="1270" b="0"/>
            <wp:wrapNone/>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708"/>
                    <a:stretch/>
                  </pic:blipFill>
                  <pic:spPr bwMode="auto">
                    <a:xfrm>
                      <a:off x="0" y="0"/>
                      <a:ext cx="1598930" cy="19324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A434F90" wp14:editId="335048AD">
            <wp:extent cx="2724150" cy="2035131"/>
            <wp:effectExtent l="0" t="0" r="0" b="381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7625" cy="2037727"/>
                    </a:xfrm>
                    <a:prstGeom prst="rect">
                      <a:avLst/>
                    </a:prstGeom>
                    <a:noFill/>
                    <a:ln>
                      <a:noFill/>
                    </a:ln>
                  </pic:spPr>
                </pic:pic>
              </a:graphicData>
            </a:graphic>
          </wp:inline>
        </w:drawing>
      </w:r>
      <w:r w:rsidRPr="007409A6">
        <w:rPr>
          <w:noProof/>
          <w:lang w:eastAsia="en-GB"/>
        </w:rPr>
        <w:t xml:space="preserve"> </w:t>
      </w:r>
      <w:r>
        <w:rPr>
          <w:noProof/>
          <w:lang w:eastAsia="en-GB"/>
        </w:rPr>
        <w:tab/>
      </w:r>
      <w:r>
        <w:rPr>
          <w:noProof/>
          <w:lang w:eastAsia="en-GB"/>
        </w:rPr>
        <w:tab/>
      </w:r>
    </w:p>
    <w:p w14:paraId="0ED59E4B" w14:textId="77777777" w:rsidR="007409A6" w:rsidRDefault="007409A6" w:rsidP="007409A6">
      <w:r>
        <w:rPr>
          <w:noProof/>
          <w:lang w:eastAsia="en-GB"/>
        </w:rPr>
        <w:drawing>
          <wp:anchor distT="0" distB="0" distL="114300" distR="114300" simplePos="0" relativeHeight="251678720" behindDoc="0" locked="0" layoutInCell="1" allowOverlap="1" wp14:anchorId="2A00F2A9" wp14:editId="016A00C2">
            <wp:simplePos x="0" y="0"/>
            <wp:positionH relativeFrom="margin">
              <wp:align>left</wp:align>
            </wp:positionH>
            <wp:positionV relativeFrom="paragraph">
              <wp:posOffset>8890</wp:posOffset>
            </wp:positionV>
            <wp:extent cx="2378075" cy="1776730"/>
            <wp:effectExtent l="0" t="0" r="3175" b="0"/>
            <wp:wrapNone/>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807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64D48" w14:textId="77777777" w:rsidR="00A80D47" w:rsidRDefault="00A80D47" w:rsidP="007409A6"/>
    <w:p w14:paraId="3C6F992D" w14:textId="77777777" w:rsidR="007409A6" w:rsidRDefault="007409A6" w:rsidP="007409A6"/>
    <w:p w14:paraId="20541AE8" w14:textId="77777777" w:rsidR="007409A6" w:rsidRDefault="007409A6" w:rsidP="007409A6"/>
    <w:p w14:paraId="5598FBAA" w14:textId="77777777" w:rsidR="007409A6" w:rsidRDefault="007409A6" w:rsidP="007409A6"/>
    <w:p w14:paraId="68FB8A3D" w14:textId="77777777" w:rsidR="007409A6" w:rsidRDefault="007409A6" w:rsidP="007409A6"/>
    <w:p w14:paraId="14F32C11" w14:textId="77777777" w:rsidR="007409A6" w:rsidRDefault="007409A6" w:rsidP="007409A6"/>
    <w:p w14:paraId="4FEE3CDA" w14:textId="77777777" w:rsidR="007409A6" w:rsidRDefault="007409A6" w:rsidP="007409A6"/>
    <w:p w14:paraId="01A14546" w14:textId="77777777" w:rsidR="007409A6" w:rsidRPr="007409A6" w:rsidRDefault="007409A6" w:rsidP="007409A6">
      <w:pPr>
        <w:rPr>
          <w:b/>
        </w:rPr>
      </w:pPr>
      <w:r w:rsidRPr="007409A6">
        <w:rPr>
          <w:b/>
        </w:rPr>
        <w:t>Macmillan Coffee Morning</w:t>
      </w:r>
    </w:p>
    <w:p w14:paraId="22EB4C3F" w14:textId="77777777" w:rsidR="007409A6" w:rsidRDefault="007409A6" w:rsidP="007409A6">
      <w:r>
        <w:rPr>
          <w:noProof/>
          <w:lang w:eastAsia="en-GB"/>
        </w:rPr>
        <w:drawing>
          <wp:anchor distT="0" distB="0" distL="114300" distR="114300" simplePos="0" relativeHeight="251676672" behindDoc="0" locked="0" layoutInCell="1" allowOverlap="1" wp14:anchorId="5AABD144" wp14:editId="0C87FFCA">
            <wp:simplePos x="0" y="0"/>
            <wp:positionH relativeFrom="margin">
              <wp:align>right</wp:align>
            </wp:positionH>
            <wp:positionV relativeFrom="paragraph">
              <wp:posOffset>200637</wp:posOffset>
            </wp:positionV>
            <wp:extent cx="2912110" cy="2175533"/>
            <wp:effectExtent l="0" t="0" r="2540" b="0"/>
            <wp:wrapNone/>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2110" cy="217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86C9E68" wp14:editId="5A05D432">
            <wp:extent cx="2317750" cy="2275320"/>
            <wp:effectExtent l="0" t="0" r="635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385" b="11276"/>
                    <a:stretch/>
                  </pic:blipFill>
                  <pic:spPr bwMode="auto">
                    <a:xfrm>
                      <a:off x="0" y="0"/>
                      <a:ext cx="2320008" cy="2277537"/>
                    </a:xfrm>
                    <a:prstGeom prst="rect">
                      <a:avLst/>
                    </a:prstGeom>
                    <a:noFill/>
                    <a:ln>
                      <a:noFill/>
                    </a:ln>
                    <a:extLst>
                      <a:ext uri="{53640926-AAD7-44D8-BBD7-CCE9431645EC}">
                        <a14:shadowObscured xmlns:a14="http://schemas.microsoft.com/office/drawing/2010/main"/>
                      </a:ext>
                    </a:extLst>
                  </pic:spPr>
                </pic:pic>
              </a:graphicData>
            </a:graphic>
          </wp:inline>
        </w:drawing>
      </w:r>
      <w:r w:rsidRPr="007409A6">
        <w:rPr>
          <w:noProof/>
          <w:lang w:eastAsia="en-GB"/>
        </w:rPr>
        <w:t xml:space="preserve"> </w:t>
      </w:r>
    </w:p>
    <w:p w14:paraId="37D8E11C" w14:textId="77777777" w:rsidR="007409A6" w:rsidRPr="007409A6" w:rsidRDefault="007409A6" w:rsidP="007409A6"/>
    <w:p w14:paraId="1640B472" w14:textId="77777777" w:rsidR="007409A6" w:rsidRDefault="007409A6" w:rsidP="007409A6"/>
    <w:p w14:paraId="4B573D4C" w14:textId="77777777" w:rsidR="007409A6" w:rsidRDefault="007409A6" w:rsidP="007409A6">
      <w:pPr>
        <w:tabs>
          <w:tab w:val="left" w:pos="915"/>
        </w:tabs>
        <w:rPr>
          <w:b/>
        </w:rPr>
      </w:pPr>
    </w:p>
    <w:p w14:paraId="6CD77C2D" w14:textId="77777777" w:rsidR="007409A6" w:rsidRDefault="007409A6" w:rsidP="007409A6">
      <w:pPr>
        <w:tabs>
          <w:tab w:val="left" w:pos="915"/>
        </w:tabs>
        <w:rPr>
          <w:b/>
        </w:rPr>
      </w:pPr>
    </w:p>
    <w:p w14:paraId="21C3B5F2" w14:textId="77777777" w:rsidR="007409A6" w:rsidRDefault="007409A6" w:rsidP="007409A6">
      <w:pPr>
        <w:tabs>
          <w:tab w:val="left" w:pos="915"/>
        </w:tabs>
        <w:rPr>
          <w:b/>
        </w:rPr>
      </w:pPr>
    </w:p>
    <w:p w14:paraId="6C27D875" w14:textId="77777777" w:rsidR="007409A6" w:rsidRDefault="007409A6" w:rsidP="007409A6">
      <w:pPr>
        <w:tabs>
          <w:tab w:val="left" w:pos="3480"/>
        </w:tabs>
        <w:rPr>
          <w:b/>
        </w:rPr>
      </w:pPr>
      <w:r w:rsidRPr="007409A6">
        <w:rPr>
          <w:b/>
        </w:rPr>
        <w:t xml:space="preserve">Padley Centre </w:t>
      </w:r>
      <w:r>
        <w:rPr>
          <w:b/>
        </w:rPr>
        <w:t xml:space="preserve">and </w:t>
      </w:r>
      <w:r w:rsidRPr="007409A6">
        <w:rPr>
          <w:b/>
        </w:rPr>
        <w:t>Doorsteps</w:t>
      </w:r>
    </w:p>
    <w:p w14:paraId="4FA7EEA6" w14:textId="77777777" w:rsidR="007409A6" w:rsidRPr="007409A6" w:rsidRDefault="007409A6" w:rsidP="007409A6">
      <w:pPr>
        <w:tabs>
          <w:tab w:val="left" w:pos="915"/>
        </w:tabs>
        <w:rPr>
          <w:b/>
        </w:rPr>
      </w:pPr>
    </w:p>
    <w:p w14:paraId="787B30BD" w14:textId="77777777" w:rsidR="007409A6" w:rsidRDefault="007409A6" w:rsidP="007409A6">
      <w:pPr>
        <w:tabs>
          <w:tab w:val="left" w:pos="915"/>
        </w:tabs>
      </w:pPr>
      <w:r>
        <w:rPr>
          <w:noProof/>
          <w:lang w:eastAsia="en-GB"/>
        </w:rPr>
        <w:drawing>
          <wp:anchor distT="0" distB="0" distL="114300" distR="114300" simplePos="0" relativeHeight="251680768" behindDoc="0" locked="0" layoutInCell="1" allowOverlap="1" wp14:anchorId="2CAA68E4" wp14:editId="2086CDCB">
            <wp:simplePos x="0" y="0"/>
            <wp:positionH relativeFrom="column">
              <wp:posOffset>2838451</wp:posOffset>
            </wp:positionH>
            <wp:positionV relativeFrom="paragraph">
              <wp:posOffset>9526</wp:posOffset>
            </wp:positionV>
            <wp:extent cx="2990850" cy="2990850"/>
            <wp:effectExtent l="0" t="0" r="0" b="0"/>
            <wp:wrapNone/>
            <wp:docPr id="20"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6E91ABDA" wp14:editId="657AB27E">
            <wp:simplePos x="914400" y="1485900"/>
            <wp:positionH relativeFrom="column">
              <wp:align>left</wp:align>
            </wp:positionH>
            <wp:positionV relativeFrom="paragraph">
              <wp:align>top</wp:align>
            </wp:positionV>
            <wp:extent cx="2616765" cy="2979081"/>
            <wp:effectExtent l="0" t="0" r="0" b="0"/>
            <wp:wrapSquare wrapText="bothSides"/>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7117"/>
                    <a:stretch/>
                  </pic:blipFill>
                  <pic:spPr bwMode="auto">
                    <a:xfrm>
                      <a:off x="0" y="0"/>
                      <a:ext cx="2616765" cy="2979081"/>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r>
    </w:p>
    <w:p w14:paraId="2909CC15" w14:textId="77777777" w:rsidR="007409A6" w:rsidRDefault="007409A6" w:rsidP="007409A6"/>
    <w:p w14:paraId="77E6FA32" w14:textId="77777777" w:rsidR="007409A6" w:rsidRDefault="00882B87" w:rsidP="007409A6">
      <w:pPr>
        <w:tabs>
          <w:tab w:val="left" w:pos="3480"/>
        </w:tabs>
        <w:rPr>
          <w:b/>
        </w:rPr>
      </w:pPr>
      <w:r>
        <w:rPr>
          <w:b/>
        </w:rPr>
        <w:t>CAFOD</w:t>
      </w:r>
    </w:p>
    <w:p w14:paraId="731955AF" w14:textId="77777777" w:rsidR="00882B87" w:rsidRPr="007409A6" w:rsidRDefault="00882B87" w:rsidP="007409A6">
      <w:pPr>
        <w:tabs>
          <w:tab w:val="left" w:pos="3480"/>
        </w:tabs>
        <w:rPr>
          <w:b/>
        </w:rPr>
      </w:pPr>
      <w:r>
        <w:rPr>
          <w:noProof/>
          <w:lang w:eastAsia="en-GB"/>
        </w:rPr>
        <w:drawing>
          <wp:inline distT="0" distB="0" distL="0" distR="0" wp14:anchorId="2F1E85FC" wp14:editId="4106D1D7">
            <wp:extent cx="4264114" cy="3184925"/>
            <wp:effectExtent l="0" t="0" r="3175"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5057" cy="3185629"/>
                    </a:xfrm>
                    <a:prstGeom prst="rect">
                      <a:avLst/>
                    </a:prstGeom>
                    <a:noFill/>
                    <a:ln>
                      <a:noFill/>
                    </a:ln>
                  </pic:spPr>
                </pic:pic>
              </a:graphicData>
            </a:graphic>
          </wp:inline>
        </w:drawing>
      </w:r>
    </w:p>
    <w:sectPr w:rsidR="00882B87" w:rsidRPr="007409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19E"/>
    <w:rsid w:val="001139EF"/>
    <w:rsid w:val="001551AA"/>
    <w:rsid w:val="00430370"/>
    <w:rsid w:val="00492386"/>
    <w:rsid w:val="0055591F"/>
    <w:rsid w:val="005B7701"/>
    <w:rsid w:val="0064396D"/>
    <w:rsid w:val="0066733E"/>
    <w:rsid w:val="00672213"/>
    <w:rsid w:val="006A7F90"/>
    <w:rsid w:val="007409A6"/>
    <w:rsid w:val="00882B87"/>
    <w:rsid w:val="00A42178"/>
    <w:rsid w:val="00A80D47"/>
    <w:rsid w:val="00B4419E"/>
    <w:rsid w:val="00D00751"/>
    <w:rsid w:val="00DA3B01"/>
    <w:rsid w:val="00DD2D4E"/>
    <w:rsid w:val="00DE0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63743"/>
  <w15:chartTrackingRefBased/>
  <w15:docId w15:val="{5CAF0688-E0EE-4D8F-A5E3-133579839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Blurton</dc:creator>
  <cp:keywords/>
  <dc:description/>
  <cp:lastModifiedBy>Helen Childs</cp:lastModifiedBy>
  <cp:revision>2</cp:revision>
  <dcterms:created xsi:type="dcterms:W3CDTF">2020-03-26T12:10:00Z</dcterms:created>
  <dcterms:modified xsi:type="dcterms:W3CDTF">2020-03-26T12:10:00Z</dcterms:modified>
</cp:coreProperties>
</file>